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8643" w14:textId="1682EF4D" w:rsidR="002A197D" w:rsidRPr="000A2D62" w:rsidRDefault="002A197D" w:rsidP="009022F1">
      <w:pPr>
        <w:tabs>
          <w:tab w:val="left" w:pos="3499"/>
        </w:tabs>
        <w:spacing w:line="276" w:lineRule="auto"/>
        <w:jc w:val="center"/>
        <w:rPr>
          <w:rFonts w:ascii="Garamond" w:hAnsi="Garamond"/>
          <w:b/>
          <w:bCs/>
          <w:color w:val="B60F3B"/>
          <w:sz w:val="61"/>
          <w:szCs w:val="61"/>
          <w:u w:color="C01A2A"/>
        </w:rPr>
      </w:pPr>
      <w:r w:rsidRPr="000A2D62">
        <w:rPr>
          <w:rFonts w:ascii="Garamond" w:hAnsi="Garamond"/>
          <w:b/>
          <w:bCs/>
          <w:color w:val="B60F3B"/>
          <w:sz w:val="61"/>
          <w:szCs w:val="61"/>
          <w:u w:color="C01A2A"/>
        </w:rPr>
        <w:t>FLORIDA STATE UNIVERSITY</w:t>
      </w:r>
    </w:p>
    <w:p w14:paraId="16E5403C" w14:textId="58507AC4" w:rsidR="001F525E" w:rsidRDefault="002A197D" w:rsidP="009022F1">
      <w:pPr>
        <w:tabs>
          <w:tab w:val="left" w:pos="3499"/>
        </w:tabs>
        <w:spacing w:line="276" w:lineRule="auto"/>
        <w:jc w:val="center"/>
        <w:rPr>
          <w:rFonts w:ascii="Garamond" w:hAnsi="Garamond"/>
          <w:b/>
          <w:bCs/>
          <w:color w:val="B60F3B"/>
          <w:sz w:val="52"/>
          <w:szCs w:val="52"/>
          <w:u w:color="C01A2A"/>
        </w:rPr>
      </w:pPr>
      <w:r w:rsidRPr="000A2D62">
        <w:rPr>
          <w:rFonts w:ascii="Garamond" w:hAnsi="Garamond"/>
          <w:b/>
          <w:bCs/>
          <w:color w:val="B60F3B"/>
          <w:sz w:val="52"/>
          <w:szCs w:val="52"/>
          <w:u w:color="C01A2A"/>
        </w:rPr>
        <w:t>Department of Mathematics</w:t>
      </w:r>
    </w:p>
    <w:p w14:paraId="2282A32C" w14:textId="77777777" w:rsidR="00DE4138" w:rsidRPr="00DE4138" w:rsidRDefault="00DE4138" w:rsidP="009022F1">
      <w:pPr>
        <w:tabs>
          <w:tab w:val="left" w:pos="3499"/>
        </w:tabs>
        <w:spacing w:line="276" w:lineRule="auto"/>
        <w:jc w:val="center"/>
        <w:rPr>
          <w:rFonts w:ascii="Garamond" w:hAnsi="Garamond"/>
          <w:b/>
          <w:bCs/>
          <w:color w:val="B60F3B"/>
          <w:sz w:val="18"/>
          <w:szCs w:val="18"/>
          <w:u w:color="C01A2A"/>
        </w:rPr>
      </w:pPr>
    </w:p>
    <w:p w14:paraId="269D23A9" w14:textId="756DD83E" w:rsidR="001F525E" w:rsidRPr="000A2D62" w:rsidRDefault="001F525E" w:rsidP="001F525E">
      <w:pPr>
        <w:tabs>
          <w:tab w:val="left" w:pos="3499"/>
        </w:tabs>
        <w:spacing w:line="360" w:lineRule="auto"/>
        <w:jc w:val="center"/>
        <w:rPr>
          <w:rFonts w:ascii="Garamond" w:hAnsi="Garamond"/>
          <w:b/>
          <w:bCs/>
          <w:color w:val="B60F3B"/>
          <w:sz w:val="6"/>
          <w:szCs w:val="6"/>
          <w:u w:color="C01A2A"/>
        </w:rPr>
      </w:pPr>
    </w:p>
    <w:p w14:paraId="120DB82A" w14:textId="77777777" w:rsidR="001F525E" w:rsidRPr="000A2D62" w:rsidRDefault="001F525E" w:rsidP="001F525E">
      <w:pPr>
        <w:tabs>
          <w:tab w:val="left" w:pos="3499"/>
        </w:tabs>
        <w:spacing w:line="360" w:lineRule="auto"/>
        <w:jc w:val="center"/>
        <w:rPr>
          <w:rFonts w:ascii="Garamond" w:hAnsi="Garamond"/>
          <w:b/>
          <w:bCs/>
          <w:color w:val="B60F3B"/>
          <w:sz w:val="6"/>
          <w:szCs w:val="6"/>
          <w:u w:color="C01A2A"/>
        </w:rPr>
      </w:pPr>
    </w:p>
    <w:p w14:paraId="48C4C110" w14:textId="08BA8D07" w:rsidR="002A197D" w:rsidRDefault="002A197D" w:rsidP="009022F1">
      <w:pPr>
        <w:tabs>
          <w:tab w:val="left" w:pos="998"/>
        </w:tabs>
        <w:jc w:val="center"/>
        <w:rPr>
          <w:rFonts w:ascii="Garamond" w:hAnsi="Garamond"/>
        </w:rPr>
      </w:pPr>
      <w:r w:rsidRPr="000A2D62">
        <w:rPr>
          <w:rFonts w:ascii="Garamond" w:hAnsi="Garamond"/>
          <w:b/>
          <w:bCs/>
          <w:noProof/>
          <w:color w:val="C00000"/>
          <w:sz w:val="56"/>
          <w:szCs w:val="56"/>
          <w:u w:color="C01A2A"/>
        </w:rPr>
        <w:drawing>
          <wp:inline distT="0" distB="0" distL="0" distR="0" wp14:anchorId="64BDB0B9" wp14:editId="16FCF613">
            <wp:extent cx="5429955" cy="3284855"/>
            <wp:effectExtent l="0" t="0" r="571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tockphoto-1145934543-612x6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907" cy="345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1084D" w14:textId="77777777" w:rsidR="00DE4138" w:rsidRPr="00DE4138" w:rsidRDefault="00DE4138" w:rsidP="009022F1">
      <w:pPr>
        <w:tabs>
          <w:tab w:val="left" w:pos="998"/>
        </w:tabs>
        <w:jc w:val="center"/>
        <w:rPr>
          <w:rFonts w:ascii="Garamond" w:hAnsi="Garamond"/>
          <w:sz w:val="20"/>
          <w:szCs w:val="20"/>
        </w:rPr>
      </w:pPr>
    </w:p>
    <w:p w14:paraId="049CFC43" w14:textId="71F6FD4D" w:rsidR="00B55AF5" w:rsidRPr="000A2D62" w:rsidRDefault="00B55AF5" w:rsidP="00EC7EDA">
      <w:pPr>
        <w:jc w:val="center"/>
        <w:rPr>
          <w:rFonts w:ascii="Garamond" w:hAnsi="Garamond"/>
        </w:rPr>
      </w:pPr>
    </w:p>
    <w:p w14:paraId="254C6534" w14:textId="6D36637D" w:rsidR="00B55AF5" w:rsidRPr="000A2D62" w:rsidRDefault="00B55AF5" w:rsidP="009022F1">
      <w:pPr>
        <w:tabs>
          <w:tab w:val="left" w:pos="3499"/>
        </w:tabs>
        <w:spacing w:line="276" w:lineRule="auto"/>
        <w:jc w:val="center"/>
        <w:rPr>
          <w:rFonts w:ascii="Garamond" w:hAnsi="Garamond"/>
          <w:b/>
          <w:bCs/>
          <w:color w:val="B60F3B"/>
          <w:sz w:val="52"/>
          <w:szCs w:val="52"/>
          <w:u w:color="C01A2A"/>
        </w:rPr>
      </w:pPr>
      <w:r w:rsidRPr="000A2D62">
        <w:rPr>
          <w:rFonts w:ascii="Garamond" w:hAnsi="Garamond"/>
          <w:b/>
          <w:bCs/>
          <w:color w:val="B60F3B"/>
          <w:sz w:val="52"/>
          <w:szCs w:val="52"/>
          <w:u w:color="C01A2A"/>
        </w:rPr>
        <w:t>Second Joint Alabama-Florida Conference on Differential Equations, Dynamical Systems and Applications</w:t>
      </w:r>
    </w:p>
    <w:p w14:paraId="5A93A666" w14:textId="77777777" w:rsidR="001F525E" w:rsidRPr="000A2D62" w:rsidRDefault="001F525E" w:rsidP="009022F1">
      <w:pPr>
        <w:tabs>
          <w:tab w:val="left" w:pos="3499"/>
        </w:tabs>
        <w:spacing w:line="276" w:lineRule="auto"/>
        <w:jc w:val="center"/>
        <w:rPr>
          <w:rFonts w:ascii="Garamond" w:hAnsi="Garamond"/>
          <w:color w:val="B60F3B"/>
          <w:sz w:val="2"/>
          <w:szCs w:val="2"/>
        </w:rPr>
      </w:pPr>
    </w:p>
    <w:p w14:paraId="3F4DDB0A" w14:textId="5040D41A" w:rsidR="00B55AF5" w:rsidRPr="000A2D62" w:rsidRDefault="00B55AF5" w:rsidP="009022F1">
      <w:pPr>
        <w:pStyle w:val="Body"/>
        <w:spacing w:line="276" w:lineRule="auto"/>
        <w:jc w:val="center"/>
        <w:rPr>
          <w:rFonts w:ascii="Garamond" w:hAnsi="Garamond"/>
          <w:b/>
          <w:bCs/>
          <w:color w:val="B60F3B"/>
          <w:sz w:val="10"/>
          <w:szCs w:val="10"/>
          <w:u w:color="C01A2A"/>
        </w:rPr>
      </w:pPr>
    </w:p>
    <w:p w14:paraId="27BBA75A" w14:textId="43686C1B" w:rsidR="009022F1" w:rsidRDefault="00B55AF5" w:rsidP="00DE4138">
      <w:pPr>
        <w:pStyle w:val="Body"/>
        <w:spacing w:line="276" w:lineRule="auto"/>
        <w:jc w:val="center"/>
        <w:rPr>
          <w:rFonts w:ascii="Garamond" w:hAnsi="Garamond"/>
          <w:b/>
          <w:bCs/>
          <w:color w:val="B60F3B"/>
          <w:sz w:val="48"/>
          <w:szCs w:val="48"/>
          <w:u w:color="C01A2A"/>
        </w:rPr>
      </w:pPr>
      <w:r w:rsidRPr="000A2D62">
        <w:rPr>
          <w:rFonts w:ascii="Garamond" w:hAnsi="Garamond"/>
          <w:b/>
          <w:bCs/>
          <w:color w:val="B60F3B"/>
          <w:sz w:val="48"/>
          <w:szCs w:val="48"/>
          <w:u w:color="C01A2A"/>
        </w:rPr>
        <w:t>May 18-19, 2024</w:t>
      </w:r>
    </w:p>
    <w:p w14:paraId="180824A6" w14:textId="77777777" w:rsidR="00DE4138" w:rsidRPr="00DE4138" w:rsidRDefault="00DE4138" w:rsidP="00DE4138">
      <w:pPr>
        <w:pStyle w:val="Body"/>
        <w:spacing w:line="276" w:lineRule="auto"/>
        <w:jc w:val="center"/>
        <w:rPr>
          <w:rFonts w:ascii="Garamond" w:hAnsi="Garamond"/>
          <w:b/>
          <w:bCs/>
          <w:color w:val="B60F3B"/>
          <w:sz w:val="10"/>
          <w:szCs w:val="10"/>
          <w:u w:color="C01A2A"/>
        </w:rPr>
      </w:pPr>
    </w:p>
    <w:p w14:paraId="103A88C4" w14:textId="46667A2F" w:rsidR="009022F1" w:rsidRPr="000A2D62" w:rsidRDefault="00DE4138" w:rsidP="00DE4138">
      <w:pPr>
        <w:pStyle w:val="Body"/>
        <w:spacing w:line="276" w:lineRule="auto"/>
        <w:jc w:val="center"/>
        <w:rPr>
          <w:rFonts w:ascii="Garamond" w:hAnsi="Garamond"/>
          <w:b/>
          <w:bCs/>
          <w:color w:val="B60F3B"/>
          <w:sz w:val="48"/>
          <w:szCs w:val="48"/>
          <w:u w:color="C01A2A"/>
        </w:rPr>
      </w:pPr>
      <w:r>
        <w:fldChar w:fldCharType="begin"/>
      </w:r>
      <w:r>
        <w:instrText xml:space="preserve"> INCLUDEPICTURE "https://www.research.fsu.edu/media/5611/nsf-logo.png"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AB1CB1B" wp14:editId="2088FCA6">
            <wp:extent cx="1284270" cy="1181094"/>
            <wp:effectExtent l="0" t="0" r="0" b="635"/>
            <wp:docPr id="35" name="Picture 35" descr="https://www.research.fsu.edu/media/5611/nsf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research.fsu.edu/media/5611/nsf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775" cy="128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9E67379" w14:textId="77777777" w:rsidR="00E54596" w:rsidRDefault="00E235C6" w:rsidP="0022695F">
      <w:pPr>
        <w:tabs>
          <w:tab w:val="left" w:pos="3499"/>
        </w:tabs>
        <w:rPr>
          <w:rFonts w:ascii="Garamond" w:hAnsi="Garamond"/>
          <w:b/>
          <w:bCs/>
          <w:color w:val="B60F3B"/>
          <w:sz w:val="36"/>
          <w:szCs w:val="36"/>
          <w:u w:color="C01A2A"/>
        </w:rPr>
      </w:pPr>
      <w:r w:rsidRPr="000A2D62">
        <w:rPr>
          <w:rFonts w:ascii="Garamond" w:hAnsi="Garamond"/>
          <w:b/>
          <w:bCs/>
          <w:noProof/>
          <w:color w:val="000000"/>
          <w:u w:color="C01A2A"/>
        </w:rPr>
        <w:lastRenderedPageBreak/>
        <w:drawing>
          <wp:anchor distT="0" distB="0" distL="114300" distR="114300" simplePos="0" relativeHeight="251661312" behindDoc="0" locked="0" layoutInCell="1" allowOverlap="1" wp14:anchorId="16FA12D6" wp14:editId="49E65A62">
            <wp:simplePos x="0" y="0"/>
            <wp:positionH relativeFrom="column">
              <wp:posOffset>370931</wp:posOffset>
            </wp:positionH>
            <wp:positionV relativeFrom="paragraph">
              <wp:posOffset>25400</wp:posOffset>
            </wp:positionV>
            <wp:extent cx="1181735" cy="1152525"/>
            <wp:effectExtent l="0" t="0" r="0" b="3175"/>
            <wp:wrapSquare wrapText="bothSides"/>
            <wp:docPr id="2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eal (1)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152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A0564" w14:textId="3E2C529A" w:rsidR="0022695F" w:rsidRDefault="00E235C6" w:rsidP="0022695F">
      <w:pPr>
        <w:tabs>
          <w:tab w:val="left" w:pos="3499"/>
        </w:tabs>
        <w:rPr>
          <w:rFonts w:ascii="Garamond" w:hAnsi="Garamond"/>
          <w:b/>
          <w:bCs/>
          <w:color w:val="B60F3B"/>
          <w:sz w:val="40"/>
          <w:szCs w:val="40"/>
          <w:u w:color="C01A2A"/>
        </w:rPr>
      </w:pPr>
      <w:r w:rsidRPr="000A2D62">
        <w:rPr>
          <w:rFonts w:ascii="Garamond" w:hAnsi="Garamond"/>
          <w:b/>
          <w:bCs/>
          <w:color w:val="B60F3B"/>
          <w:sz w:val="40"/>
          <w:szCs w:val="40"/>
          <w:u w:color="C01A2A"/>
        </w:rPr>
        <w:t>FLORIDA STATE UNIVERSITY</w:t>
      </w:r>
    </w:p>
    <w:p w14:paraId="02329D6A" w14:textId="77777777" w:rsidR="006363EE" w:rsidRPr="00D8241A" w:rsidRDefault="006363EE" w:rsidP="006363EE">
      <w:pPr>
        <w:pStyle w:val="Body"/>
        <w:ind w:firstLine="720"/>
        <w:rPr>
          <w:rFonts w:ascii="Garamond" w:hAnsi="Garamond"/>
          <w:b/>
          <w:bCs/>
          <w:color w:val="C00000"/>
          <w:sz w:val="22"/>
          <w:szCs w:val="22"/>
          <w:u w:color="C01A2A"/>
        </w:rPr>
      </w:pPr>
      <w:r w:rsidRPr="00D8241A">
        <w:rPr>
          <w:rFonts w:ascii="Garamond" w:hAnsi="Garamond"/>
          <w:b/>
          <w:bCs/>
          <w:color w:val="C00000"/>
          <w:sz w:val="22"/>
          <w:szCs w:val="22"/>
          <w:u w:color="C01A2A"/>
        </w:rPr>
        <w:t>2nd Joint AL-FL Conference on Differential Equations</w:t>
      </w:r>
    </w:p>
    <w:p w14:paraId="6ACD93AB" w14:textId="77777777" w:rsidR="006363EE" w:rsidRDefault="006363EE" w:rsidP="006363EE">
      <w:pPr>
        <w:pStyle w:val="Body"/>
        <w:ind w:left="720"/>
        <w:rPr>
          <w:rFonts w:ascii="Garamond" w:hAnsi="Garamond"/>
          <w:b/>
          <w:bCs/>
          <w:color w:val="C00000"/>
          <w:sz w:val="22"/>
          <w:szCs w:val="22"/>
          <w:u w:color="C01A2A"/>
        </w:rPr>
      </w:pPr>
      <w:r>
        <w:rPr>
          <w:rFonts w:ascii="Garamond" w:hAnsi="Garamond"/>
          <w:b/>
          <w:bCs/>
          <w:color w:val="C00000"/>
          <w:sz w:val="22"/>
          <w:szCs w:val="22"/>
          <w:u w:color="C01A2A"/>
        </w:rPr>
        <w:t xml:space="preserve">                            </w:t>
      </w:r>
      <w:r w:rsidRPr="00D8241A">
        <w:rPr>
          <w:rFonts w:ascii="Garamond" w:hAnsi="Garamond"/>
          <w:b/>
          <w:bCs/>
          <w:color w:val="C00000"/>
          <w:sz w:val="22"/>
          <w:szCs w:val="22"/>
          <w:u w:color="C01A2A"/>
        </w:rPr>
        <w:t>and Dynamical Systems</w:t>
      </w:r>
    </w:p>
    <w:p w14:paraId="48452FEA" w14:textId="71B3248B" w:rsidR="00FC798D" w:rsidRPr="006363EE" w:rsidRDefault="00FC798D" w:rsidP="006363EE">
      <w:pPr>
        <w:tabs>
          <w:tab w:val="left" w:pos="3499"/>
        </w:tabs>
        <w:rPr>
          <w:rFonts w:ascii="Garamond" w:hAnsi="Garamond"/>
          <w:b/>
          <w:bCs/>
          <w:color w:val="B60F3B"/>
          <w:sz w:val="40"/>
          <w:szCs w:val="40"/>
          <w:u w:color="C01A2A"/>
        </w:rPr>
      </w:pPr>
    </w:p>
    <w:p w14:paraId="498D6AFB" w14:textId="6B75CD41" w:rsidR="00734662" w:rsidRPr="000A2D62" w:rsidRDefault="00734662" w:rsidP="00B028F3">
      <w:pPr>
        <w:pStyle w:val="Body"/>
        <w:ind w:firstLine="720"/>
        <w:rPr>
          <w:rFonts w:ascii="Garamond" w:hAnsi="Garamond"/>
          <w:b/>
          <w:bCs/>
          <w:color w:val="000000" w:themeColor="text1"/>
          <w:sz w:val="28"/>
          <w:szCs w:val="28"/>
          <w:u w:color="C01A2A"/>
        </w:rPr>
      </w:pPr>
      <w:r w:rsidRPr="000A2D62">
        <w:rPr>
          <w:rFonts w:ascii="Garamond" w:hAnsi="Garamond"/>
          <w:b/>
          <w:bCs/>
          <w:color w:val="000000" w:themeColor="text1"/>
          <w:sz w:val="28"/>
          <w:szCs w:val="28"/>
          <w:u w:color="C01A2A"/>
        </w:rPr>
        <w:t>Organizing Committee</w:t>
      </w:r>
    </w:p>
    <w:p w14:paraId="514DF533" w14:textId="4878AF67" w:rsidR="00734662" w:rsidRPr="000A2D62" w:rsidRDefault="00734662" w:rsidP="006532E5">
      <w:pPr>
        <w:autoSpaceDE w:val="0"/>
        <w:autoSpaceDN w:val="0"/>
        <w:adjustRightInd w:val="0"/>
        <w:ind w:left="720"/>
        <w:rPr>
          <w:rFonts w:ascii="Garamond" w:hAnsi="Garamond"/>
          <w:color w:val="000000" w:themeColor="text1"/>
        </w:rPr>
      </w:pPr>
      <w:r w:rsidRPr="000A2D62">
        <w:rPr>
          <w:rFonts w:ascii="Garamond" w:hAnsi="Garamond"/>
          <w:color w:val="000000" w:themeColor="text1"/>
        </w:rPr>
        <w:t>Ziad Musslimani</w:t>
      </w:r>
      <w:r w:rsidR="004273FA" w:rsidRPr="000A2D62">
        <w:rPr>
          <w:rFonts w:ascii="Garamond" w:hAnsi="Garamond"/>
          <w:color w:val="000000" w:themeColor="text1"/>
        </w:rPr>
        <w:tab/>
      </w:r>
      <w:r w:rsidR="004273FA" w:rsidRPr="000A2D62">
        <w:rPr>
          <w:rFonts w:ascii="Garamond" w:hAnsi="Garamond"/>
          <w:color w:val="000000" w:themeColor="text1"/>
        </w:rPr>
        <w:tab/>
      </w:r>
      <w:r w:rsidR="0055465F" w:rsidRPr="000A2D62">
        <w:rPr>
          <w:rFonts w:ascii="Garamond" w:hAnsi="Garamond"/>
          <w:color w:val="000000" w:themeColor="text1"/>
        </w:rPr>
        <w:tab/>
      </w:r>
      <w:r w:rsidR="0055465F" w:rsidRPr="000A2D62">
        <w:rPr>
          <w:rFonts w:ascii="Garamond" w:hAnsi="Garamond"/>
          <w:color w:val="000000" w:themeColor="text1"/>
        </w:rPr>
        <w:tab/>
      </w:r>
      <w:r w:rsidR="0055465F" w:rsidRPr="000A2D62">
        <w:rPr>
          <w:rFonts w:ascii="Garamond" w:hAnsi="Garamond"/>
          <w:color w:val="000000" w:themeColor="text1"/>
        </w:rPr>
        <w:tab/>
      </w:r>
      <w:r w:rsidRPr="000A2D62">
        <w:rPr>
          <w:rFonts w:ascii="Garamond" w:hAnsi="Garamond"/>
          <w:color w:val="000000" w:themeColor="text1"/>
        </w:rPr>
        <w:t>Florida State University</w:t>
      </w:r>
    </w:p>
    <w:p w14:paraId="36C49373" w14:textId="0EBE2D63" w:rsidR="00734662" w:rsidRPr="000A2D62" w:rsidRDefault="00734662" w:rsidP="006532E5">
      <w:pPr>
        <w:autoSpaceDE w:val="0"/>
        <w:autoSpaceDN w:val="0"/>
        <w:adjustRightInd w:val="0"/>
        <w:ind w:firstLine="720"/>
        <w:rPr>
          <w:rFonts w:ascii="Garamond" w:hAnsi="Garamond"/>
          <w:color w:val="000000" w:themeColor="text1"/>
        </w:rPr>
      </w:pPr>
      <w:r w:rsidRPr="000A2D62">
        <w:rPr>
          <w:rFonts w:ascii="Garamond" w:hAnsi="Garamond"/>
          <w:color w:val="000000" w:themeColor="text1"/>
        </w:rPr>
        <w:t>Svetlana Roudenko</w:t>
      </w:r>
      <w:r w:rsidR="004273FA" w:rsidRPr="000A2D62">
        <w:rPr>
          <w:rFonts w:ascii="Garamond" w:hAnsi="Garamond"/>
          <w:color w:val="000000" w:themeColor="text1"/>
        </w:rPr>
        <w:tab/>
      </w:r>
      <w:r w:rsidR="00DC05AC" w:rsidRPr="000A2D62">
        <w:rPr>
          <w:rFonts w:ascii="Garamond" w:hAnsi="Garamond"/>
          <w:color w:val="000000" w:themeColor="text1"/>
        </w:rPr>
        <w:tab/>
      </w:r>
      <w:r w:rsidR="0055465F" w:rsidRPr="000A2D62">
        <w:rPr>
          <w:rFonts w:ascii="Garamond" w:hAnsi="Garamond"/>
          <w:color w:val="000000" w:themeColor="text1"/>
        </w:rPr>
        <w:tab/>
      </w:r>
      <w:r w:rsidR="0055465F" w:rsidRPr="000A2D62">
        <w:rPr>
          <w:rFonts w:ascii="Garamond" w:hAnsi="Garamond"/>
          <w:color w:val="000000" w:themeColor="text1"/>
        </w:rPr>
        <w:tab/>
      </w:r>
      <w:r w:rsidR="0055465F" w:rsidRPr="000A2D62">
        <w:rPr>
          <w:rFonts w:ascii="Garamond" w:hAnsi="Garamond"/>
          <w:color w:val="000000" w:themeColor="text1"/>
        </w:rPr>
        <w:tab/>
      </w:r>
      <w:r w:rsidRPr="000A2D62">
        <w:rPr>
          <w:rFonts w:ascii="Garamond" w:hAnsi="Garamond"/>
          <w:color w:val="000000" w:themeColor="text1"/>
        </w:rPr>
        <w:t>Florida International University</w:t>
      </w:r>
    </w:p>
    <w:p w14:paraId="2E59682A" w14:textId="3AF878FC" w:rsidR="00734662" w:rsidRPr="000A2D62" w:rsidRDefault="00734662" w:rsidP="006532E5">
      <w:pPr>
        <w:autoSpaceDE w:val="0"/>
        <w:autoSpaceDN w:val="0"/>
        <w:adjustRightInd w:val="0"/>
        <w:ind w:firstLine="720"/>
        <w:rPr>
          <w:rFonts w:ascii="Garamond" w:hAnsi="Garamond"/>
          <w:color w:val="000000" w:themeColor="text1"/>
        </w:rPr>
      </w:pPr>
      <w:r w:rsidRPr="000A2D62">
        <w:rPr>
          <w:rFonts w:ascii="Garamond" w:hAnsi="Garamond"/>
          <w:color w:val="000000" w:themeColor="text1"/>
        </w:rPr>
        <w:t>Milena Stanislavova</w:t>
      </w:r>
      <w:r w:rsidR="004273FA" w:rsidRPr="000A2D62">
        <w:rPr>
          <w:rFonts w:ascii="Garamond" w:hAnsi="Garamond"/>
          <w:color w:val="000000" w:themeColor="text1"/>
        </w:rPr>
        <w:tab/>
      </w:r>
      <w:r w:rsidR="00DC05AC" w:rsidRPr="000A2D62">
        <w:rPr>
          <w:rFonts w:ascii="Garamond" w:hAnsi="Garamond"/>
          <w:color w:val="000000" w:themeColor="text1"/>
        </w:rPr>
        <w:tab/>
      </w:r>
      <w:r w:rsidR="0055465F" w:rsidRPr="000A2D62">
        <w:rPr>
          <w:rFonts w:ascii="Garamond" w:hAnsi="Garamond"/>
          <w:color w:val="000000" w:themeColor="text1"/>
        </w:rPr>
        <w:tab/>
      </w:r>
      <w:r w:rsidR="0055465F" w:rsidRPr="000A2D62">
        <w:rPr>
          <w:rFonts w:ascii="Garamond" w:hAnsi="Garamond"/>
          <w:color w:val="000000" w:themeColor="text1"/>
        </w:rPr>
        <w:tab/>
      </w:r>
      <w:r w:rsidR="0055465F" w:rsidRPr="000A2D62">
        <w:rPr>
          <w:rFonts w:ascii="Garamond" w:hAnsi="Garamond"/>
          <w:color w:val="000000" w:themeColor="text1"/>
        </w:rPr>
        <w:tab/>
      </w:r>
      <w:r w:rsidRPr="000A2D62">
        <w:rPr>
          <w:rFonts w:ascii="Garamond" w:hAnsi="Garamond"/>
          <w:color w:val="000000" w:themeColor="text1"/>
        </w:rPr>
        <w:t>University of Alabama Birmingham</w:t>
      </w:r>
    </w:p>
    <w:p w14:paraId="47BE72DA" w14:textId="42C6BF82" w:rsidR="004273FA" w:rsidRPr="000A2D62" w:rsidRDefault="00734662" w:rsidP="006532E5">
      <w:pPr>
        <w:autoSpaceDE w:val="0"/>
        <w:autoSpaceDN w:val="0"/>
        <w:adjustRightInd w:val="0"/>
        <w:ind w:firstLine="720"/>
        <w:rPr>
          <w:rFonts w:ascii="Garamond" w:hAnsi="Garamond"/>
          <w:color w:val="000000" w:themeColor="text1"/>
        </w:rPr>
      </w:pPr>
      <w:r w:rsidRPr="000A2D62">
        <w:rPr>
          <w:rFonts w:ascii="Garamond" w:hAnsi="Garamond"/>
          <w:color w:val="000000" w:themeColor="text1"/>
        </w:rPr>
        <w:t>Selim Sukhtaiev</w:t>
      </w:r>
      <w:r w:rsidR="004273FA" w:rsidRPr="000A2D62">
        <w:rPr>
          <w:rFonts w:ascii="Garamond" w:hAnsi="Garamond"/>
          <w:color w:val="000000" w:themeColor="text1"/>
        </w:rPr>
        <w:tab/>
      </w:r>
      <w:r w:rsidR="004273FA" w:rsidRPr="000A2D62">
        <w:rPr>
          <w:rFonts w:ascii="Garamond" w:hAnsi="Garamond"/>
          <w:color w:val="000000" w:themeColor="text1"/>
        </w:rPr>
        <w:tab/>
      </w:r>
      <w:r w:rsidR="0055465F" w:rsidRPr="000A2D62">
        <w:rPr>
          <w:rFonts w:ascii="Garamond" w:hAnsi="Garamond"/>
          <w:color w:val="000000" w:themeColor="text1"/>
        </w:rPr>
        <w:tab/>
      </w:r>
      <w:r w:rsidR="0055465F" w:rsidRPr="000A2D62">
        <w:rPr>
          <w:rFonts w:ascii="Garamond" w:hAnsi="Garamond"/>
          <w:color w:val="000000" w:themeColor="text1"/>
        </w:rPr>
        <w:tab/>
      </w:r>
      <w:r w:rsidR="0055465F" w:rsidRPr="000A2D62">
        <w:rPr>
          <w:rFonts w:ascii="Garamond" w:hAnsi="Garamond"/>
          <w:color w:val="000000" w:themeColor="text1"/>
        </w:rPr>
        <w:tab/>
      </w:r>
      <w:r w:rsidRPr="000A2D62">
        <w:rPr>
          <w:rFonts w:ascii="Garamond" w:hAnsi="Garamond"/>
          <w:color w:val="000000" w:themeColor="text1"/>
        </w:rPr>
        <w:t>Auburn University</w:t>
      </w:r>
    </w:p>
    <w:p w14:paraId="6BF27497" w14:textId="77777777" w:rsidR="00601865" w:rsidRPr="000A2D62" w:rsidRDefault="00601865" w:rsidP="006532E5">
      <w:pPr>
        <w:autoSpaceDE w:val="0"/>
        <w:autoSpaceDN w:val="0"/>
        <w:adjustRightInd w:val="0"/>
        <w:ind w:firstLine="720"/>
        <w:rPr>
          <w:rFonts w:ascii="Garamond" w:hAnsi="Garamond"/>
          <w:color w:val="000000" w:themeColor="text1"/>
          <w:sz w:val="10"/>
          <w:szCs w:val="10"/>
        </w:rPr>
      </w:pPr>
    </w:p>
    <w:p w14:paraId="64006E79" w14:textId="77777777" w:rsidR="005D1531" w:rsidRPr="005D1531" w:rsidRDefault="005D1531" w:rsidP="00FF5021">
      <w:pPr>
        <w:pStyle w:val="Body"/>
        <w:rPr>
          <w:rFonts w:ascii="Garamond" w:hAnsi="Garamond"/>
          <w:b/>
          <w:bCs/>
          <w:color w:val="000000" w:themeColor="text1"/>
          <w:sz w:val="10"/>
          <w:szCs w:val="10"/>
          <w:u w:color="C01A2A"/>
        </w:rPr>
      </w:pPr>
    </w:p>
    <w:p w14:paraId="4CC5A982" w14:textId="59927E34" w:rsidR="00734662" w:rsidRPr="000A2D62" w:rsidRDefault="00734662" w:rsidP="00B028F3">
      <w:pPr>
        <w:pStyle w:val="Body"/>
        <w:ind w:firstLine="720"/>
        <w:rPr>
          <w:rFonts w:ascii="Garamond" w:hAnsi="Garamond"/>
          <w:b/>
          <w:bCs/>
          <w:color w:val="000000" w:themeColor="text1"/>
          <w:sz w:val="28"/>
          <w:szCs w:val="28"/>
          <w:u w:color="C01A2A"/>
        </w:rPr>
      </w:pPr>
      <w:r w:rsidRPr="000A2D62">
        <w:rPr>
          <w:rFonts w:ascii="Garamond" w:hAnsi="Garamond"/>
          <w:b/>
          <w:bCs/>
          <w:color w:val="000000" w:themeColor="text1"/>
          <w:sz w:val="28"/>
          <w:szCs w:val="28"/>
          <w:u w:color="C01A2A"/>
        </w:rPr>
        <w:t>Sponsored by</w:t>
      </w:r>
    </w:p>
    <w:p w14:paraId="5604C05C" w14:textId="52968F97" w:rsidR="00734662" w:rsidRPr="000A2D62" w:rsidRDefault="00734662" w:rsidP="006532E5">
      <w:pPr>
        <w:autoSpaceDE w:val="0"/>
        <w:autoSpaceDN w:val="0"/>
        <w:adjustRightInd w:val="0"/>
        <w:ind w:firstLine="720"/>
        <w:rPr>
          <w:rFonts w:ascii="Garamond" w:hAnsi="Garamond"/>
          <w:color w:val="000000" w:themeColor="text1"/>
        </w:rPr>
      </w:pPr>
      <w:r w:rsidRPr="000A2D62">
        <w:rPr>
          <w:rFonts w:ascii="Garamond" w:hAnsi="Garamond"/>
          <w:color w:val="000000" w:themeColor="text1"/>
        </w:rPr>
        <w:t>National Science Foundation</w:t>
      </w:r>
      <w:r w:rsidR="00DC05AC" w:rsidRPr="000A2D62">
        <w:rPr>
          <w:rFonts w:ascii="Garamond" w:hAnsi="Garamond"/>
          <w:color w:val="000000" w:themeColor="text1"/>
        </w:rPr>
        <w:tab/>
      </w:r>
      <w:r w:rsidR="0055465F" w:rsidRPr="000A2D62">
        <w:rPr>
          <w:rFonts w:ascii="Garamond" w:hAnsi="Garamond"/>
          <w:color w:val="000000" w:themeColor="text1"/>
        </w:rPr>
        <w:tab/>
      </w:r>
      <w:r w:rsidR="0055465F" w:rsidRPr="000A2D62">
        <w:rPr>
          <w:rFonts w:ascii="Garamond" w:hAnsi="Garamond"/>
          <w:color w:val="000000" w:themeColor="text1"/>
        </w:rPr>
        <w:tab/>
      </w:r>
      <w:r w:rsidR="0055465F" w:rsidRPr="000A2D62">
        <w:rPr>
          <w:rFonts w:ascii="Garamond" w:hAnsi="Garamond"/>
          <w:color w:val="000000" w:themeColor="text1"/>
        </w:rPr>
        <w:tab/>
      </w:r>
      <w:r w:rsidRPr="000A2D62">
        <w:rPr>
          <w:rFonts w:ascii="Garamond" w:hAnsi="Garamond"/>
          <w:color w:val="000000" w:themeColor="text1"/>
        </w:rPr>
        <w:t>(</w:t>
      </w:r>
      <w:r w:rsidR="00183773" w:rsidRPr="000A2D62">
        <w:rPr>
          <w:rFonts w:ascii="Garamond" w:hAnsi="Garamond"/>
          <w:color w:val="000000" w:themeColor="text1"/>
        </w:rPr>
        <w:t>NSF 2342407</w:t>
      </w:r>
      <w:r w:rsidRPr="000A2D62">
        <w:rPr>
          <w:rFonts w:ascii="Garamond" w:hAnsi="Garamond"/>
          <w:color w:val="000000" w:themeColor="text1"/>
        </w:rPr>
        <w:t>)</w:t>
      </w:r>
    </w:p>
    <w:p w14:paraId="0F5464FD" w14:textId="19F70AE3" w:rsidR="00734662" w:rsidRPr="000A2D62" w:rsidRDefault="00734662" w:rsidP="006532E5">
      <w:pPr>
        <w:autoSpaceDE w:val="0"/>
        <w:autoSpaceDN w:val="0"/>
        <w:adjustRightInd w:val="0"/>
        <w:ind w:firstLine="720"/>
        <w:rPr>
          <w:rFonts w:ascii="Garamond" w:hAnsi="Garamond"/>
          <w:color w:val="000000" w:themeColor="text1"/>
        </w:rPr>
      </w:pPr>
      <w:r w:rsidRPr="000A2D62">
        <w:rPr>
          <w:rFonts w:ascii="Garamond" w:hAnsi="Garamond"/>
          <w:color w:val="000000" w:themeColor="text1"/>
        </w:rPr>
        <w:t xml:space="preserve">College of </w:t>
      </w:r>
      <w:r w:rsidR="00183773" w:rsidRPr="000A2D62">
        <w:rPr>
          <w:rFonts w:ascii="Garamond" w:hAnsi="Garamond"/>
          <w:color w:val="000000" w:themeColor="text1"/>
        </w:rPr>
        <w:t xml:space="preserve">Arts and </w:t>
      </w:r>
      <w:r w:rsidRPr="000A2D62">
        <w:rPr>
          <w:rFonts w:ascii="Garamond" w:hAnsi="Garamond"/>
          <w:color w:val="000000" w:themeColor="text1"/>
        </w:rPr>
        <w:t>Sciences</w:t>
      </w:r>
      <w:r w:rsidR="00DC05AC" w:rsidRPr="000A2D62">
        <w:rPr>
          <w:rFonts w:ascii="Garamond" w:hAnsi="Garamond"/>
          <w:color w:val="000000" w:themeColor="text1"/>
        </w:rPr>
        <w:tab/>
      </w:r>
      <w:r w:rsidR="0055465F" w:rsidRPr="000A2D62">
        <w:rPr>
          <w:rFonts w:ascii="Garamond" w:hAnsi="Garamond"/>
          <w:color w:val="000000" w:themeColor="text1"/>
        </w:rPr>
        <w:tab/>
      </w:r>
      <w:r w:rsidR="0055465F" w:rsidRPr="000A2D62">
        <w:rPr>
          <w:rFonts w:ascii="Garamond" w:hAnsi="Garamond"/>
          <w:color w:val="000000" w:themeColor="text1"/>
        </w:rPr>
        <w:tab/>
      </w:r>
      <w:r w:rsidR="0055465F" w:rsidRPr="000A2D62">
        <w:rPr>
          <w:rFonts w:ascii="Garamond" w:hAnsi="Garamond"/>
          <w:color w:val="000000" w:themeColor="text1"/>
        </w:rPr>
        <w:tab/>
      </w:r>
      <w:r w:rsidR="00183773" w:rsidRPr="000A2D62">
        <w:rPr>
          <w:rFonts w:ascii="Garamond" w:hAnsi="Garamond"/>
          <w:color w:val="000000" w:themeColor="text1"/>
        </w:rPr>
        <w:t xml:space="preserve">Florida State University </w:t>
      </w:r>
    </w:p>
    <w:p w14:paraId="7203F8EB" w14:textId="434DD4A0" w:rsidR="00183773" w:rsidRPr="000A2D62" w:rsidRDefault="00734662" w:rsidP="006532E5">
      <w:pPr>
        <w:autoSpaceDE w:val="0"/>
        <w:autoSpaceDN w:val="0"/>
        <w:adjustRightInd w:val="0"/>
        <w:ind w:firstLine="720"/>
        <w:rPr>
          <w:rFonts w:ascii="Garamond" w:hAnsi="Garamond"/>
          <w:color w:val="000000" w:themeColor="text1"/>
        </w:rPr>
      </w:pPr>
      <w:r w:rsidRPr="000A2D62">
        <w:rPr>
          <w:rFonts w:ascii="Garamond" w:hAnsi="Garamond"/>
          <w:color w:val="000000" w:themeColor="text1"/>
        </w:rPr>
        <w:t>Department of Mathematics</w:t>
      </w:r>
      <w:r w:rsidR="00DC05AC" w:rsidRPr="000A2D62">
        <w:rPr>
          <w:rFonts w:ascii="Garamond" w:hAnsi="Garamond"/>
          <w:color w:val="000000" w:themeColor="text1"/>
        </w:rPr>
        <w:tab/>
      </w:r>
      <w:r w:rsidR="0055465F" w:rsidRPr="000A2D62">
        <w:rPr>
          <w:rFonts w:ascii="Garamond" w:hAnsi="Garamond"/>
          <w:color w:val="000000" w:themeColor="text1"/>
        </w:rPr>
        <w:tab/>
      </w:r>
      <w:r w:rsidR="0055465F" w:rsidRPr="000A2D62">
        <w:rPr>
          <w:rFonts w:ascii="Garamond" w:hAnsi="Garamond"/>
          <w:color w:val="000000" w:themeColor="text1"/>
        </w:rPr>
        <w:tab/>
      </w:r>
      <w:r w:rsidR="0055465F" w:rsidRPr="000A2D62">
        <w:rPr>
          <w:rFonts w:ascii="Garamond" w:hAnsi="Garamond"/>
          <w:color w:val="000000" w:themeColor="text1"/>
        </w:rPr>
        <w:tab/>
      </w:r>
      <w:r w:rsidR="00183773" w:rsidRPr="000A2D62">
        <w:rPr>
          <w:rFonts w:ascii="Garamond" w:hAnsi="Garamond"/>
          <w:color w:val="000000" w:themeColor="text1"/>
        </w:rPr>
        <w:t>Florida State University</w:t>
      </w:r>
    </w:p>
    <w:p w14:paraId="1FA26DCA" w14:textId="1F6E450B" w:rsidR="00601865" w:rsidRDefault="00601865" w:rsidP="006532E5">
      <w:pPr>
        <w:autoSpaceDE w:val="0"/>
        <w:autoSpaceDN w:val="0"/>
        <w:adjustRightInd w:val="0"/>
        <w:ind w:firstLine="720"/>
        <w:rPr>
          <w:rFonts w:ascii="Garamond" w:hAnsi="Garamond"/>
          <w:color w:val="000000" w:themeColor="text1"/>
          <w:sz w:val="10"/>
          <w:szCs w:val="10"/>
        </w:rPr>
      </w:pPr>
    </w:p>
    <w:p w14:paraId="645B7D94" w14:textId="77777777" w:rsidR="0022695F" w:rsidRPr="0022695F" w:rsidRDefault="0022695F" w:rsidP="006532E5">
      <w:pPr>
        <w:autoSpaceDE w:val="0"/>
        <w:autoSpaceDN w:val="0"/>
        <w:adjustRightInd w:val="0"/>
        <w:ind w:firstLine="720"/>
        <w:rPr>
          <w:rFonts w:ascii="Garamond" w:hAnsi="Garamond"/>
          <w:color w:val="000000" w:themeColor="text1"/>
          <w:sz w:val="10"/>
          <w:szCs w:val="10"/>
        </w:rPr>
      </w:pPr>
    </w:p>
    <w:p w14:paraId="7B3A173A" w14:textId="77777777" w:rsidR="005D1531" w:rsidRPr="005D1531" w:rsidRDefault="005D1531" w:rsidP="00B028F3">
      <w:pPr>
        <w:pStyle w:val="Body"/>
        <w:ind w:firstLine="720"/>
        <w:rPr>
          <w:rFonts w:ascii="Garamond" w:hAnsi="Garamond"/>
          <w:b/>
          <w:bCs/>
          <w:color w:val="000000" w:themeColor="text1"/>
          <w:sz w:val="10"/>
          <w:szCs w:val="10"/>
          <w:u w:color="C01A2A"/>
        </w:rPr>
      </w:pPr>
    </w:p>
    <w:p w14:paraId="5073B892" w14:textId="7F9B1323" w:rsidR="00734662" w:rsidRPr="000A2D62" w:rsidRDefault="00DC05AC" w:rsidP="00B028F3">
      <w:pPr>
        <w:pStyle w:val="Body"/>
        <w:ind w:firstLine="720"/>
        <w:rPr>
          <w:rFonts w:ascii="Garamond" w:hAnsi="Garamond"/>
          <w:b/>
          <w:bCs/>
          <w:color w:val="000000" w:themeColor="text1"/>
          <w:sz w:val="28"/>
          <w:szCs w:val="28"/>
          <w:u w:color="C01A2A"/>
        </w:rPr>
      </w:pPr>
      <w:r w:rsidRPr="000A2D62">
        <w:rPr>
          <w:rFonts w:ascii="Garamond" w:hAnsi="Garamond"/>
          <w:b/>
          <w:bCs/>
          <w:color w:val="000000" w:themeColor="text1"/>
          <w:sz w:val="28"/>
          <w:szCs w:val="28"/>
          <w:u w:color="C01A2A"/>
        </w:rPr>
        <w:t xml:space="preserve">Conference </w:t>
      </w:r>
      <w:r w:rsidR="00734662" w:rsidRPr="000A2D62">
        <w:rPr>
          <w:rFonts w:ascii="Garamond" w:hAnsi="Garamond"/>
          <w:b/>
          <w:bCs/>
          <w:color w:val="000000" w:themeColor="text1"/>
          <w:sz w:val="28"/>
          <w:szCs w:val="28"/>
          <w:u w:color="C01A2A"/>
        </w:rPr>
        <w:t>Information</w:t>
      </w:r>
    </w:p>
    <w:p w14:paraId="515651A9" w14:textId="15D0E531" w:rsidR="00183773" w:rsidRPr="000A2D62" w:rsidRDefault="00183773" w:rsidP="006532E5">
      <w:pPr>
        <w:autoSpaceDE w:val="0"/>
        <w:autoSpaceDN w:val="0"/>
        <w:adjustRightInd w:val="0"/>
        <w:ind w:firstLine="720"/>
        <w:rPr>
          <w:rFonts w:ascii="Garamond" w:hAnsi="Garamond"/>
          <w:b/>
          <w:color w:val="000000" w:themeColor="text1"/>
        </w:rPr>
      </w:pPr>
      <w:r w:rsidRPr="000A2D62">
        <w:rPr>
          <w:rFonts w:ascii="Garamond" w:hAnsi="Garamond"/>
          <w:b/>
          <w:color w:val="000000" w:themeColor="text1"/>
        </w:rPr>
        <w:t>All plenary talks will be in</w:t>
      </w:r>
      <w:r w:rsidR="0022695F">
        <w:rPr>
          <w:rFonts w:ascii="Garamond" w:hAnsi="Garamond"/>
          <w:b/>
          <w:color w:val="000000" w:themeColor="text1"/>
        </w:rPr>
        <w:tab/>
      </w:r>
      <w:r w:rsidR="0022695F">
        <w:rPr>
          <w:rFonts w:ascii="Garamond" w:hAnsi="Garamond"/>
          <w:b/>
          <w:color w:val="000000" w:themeColor="text1"/>
        </w:rPr>
        <w:tab/>
      </w:r>
      <w:r w:rsidR="0022695F">
        <w:rPr>
          <w:rFonts w:ascii="Garamond" w:hAnsi="Garamond"/>
          <w:b/>
          <w:color w:val="000000" w:themeColor="text1"/>
        </w:rPr>
        <w:tab/>
      </w:r>
      <w:r w:rsidR="0022695F">
        <w:rPr>
          <w:rFonts w:ascii="Garamond" w:hAnsi="Garamond"/>
          <w:b/>
          <w:color w:val="000000" w:themeColor="text1"/>
        </w:rPr>
        <w:tab/>
      </w:r>
      <w:r w:rsidR="0022695F" w:rsidRPr="000A2D62">
        <w:rPr>
          <w:rFonts w:ascii="Garamond" w:hAnsi="Garamond"/>
          <w:b/>
          <w:color w:val="000000" w:themeColor="text1"/>
        </w:rPr>
        <w:t>Room 101</w:t>
      </w:r>
    </w:p>
    <w:p w14:paraId="47276861" w14:textId="09F55382" w:rsidR="00183773" w:rsidRPr="000A2D62" w:rsidRDefault="00183773" w:rsidP="006532E5">
      <w:pPr>
        <w:autoSpaceDE w:val="0"/>
        <w:autoSpaceDN w:val="0"/>
        <w:adjustRightInd w:val="0"/>
        <w:ind w:firstLine="720"/>
        <w:rPr>
          <w:rFonts w:ascii="Garamond" w:hAnsi="Garamond"/>
          <w:color w:val="000000" w:themeColor="text1"/>
        </w:rPr>
      </w:pPr>
      <w:r w:rsidRPr="000A2D62">
        <w:rPr>
          <w:rFonts w:ascii="Garamond" w:hAnsi="Garamond"/>
          <w:color w:val="000000" w:themeColor="text1"/>
        </w:rPr>
        <w:t xml:space="preserve">James Love Building (Mathematics Department)  </w:t>
      </w:r>
      <w:r w:rsidR="00B9774E" w:rsidRPr="000A2D62">
        <w:rPr>
          <w:rFonts w:ascii="Garamond" w:hAnsi="Garamond"/>
          <w:color w:val="000000" w:themeColor="text1"/>
        </w:rPr>
        <w:tab/>
      </w:r>
    </w:p>
    <w:p w14:paraId="6237C4C6" w14:textId="5ADE2C7F" w:rsidR="00AC3EDB" w:rsidRPr="000A2D62" w:rsidRDefault="00AC3EDB" w:rsidP="00F34CA7">
      <w:pPr>
        <w:ind w:left="720"/>
        <w:rPr>
          <w:rFonts w:ascii="Garamond" w:hAnsi="Garamond"/>
          <w:color w:val="000000" w:themeColor="text1"/>
        </w:rPr>
      </w:pPr>
      <w:r w:rsidRPr="000A2D62">
        <w:rPr>
          <w:rFonts w:ascii="Garamond" w:hAnsi="Garamond"/>
          <w:color w:val="000000" w:themeColor="text1"/>
        </w:rPr>
        <w:t>1017 Academic Way, Tallahassee, FL 32304</w:t>
      </w:r>
      <w:r w:rsidR="000A2D62">
        <w:rPr>
          <w:rFonts w:ascii="Garamond" w:hAnsi="Garamond"/>
          <w:color w:val="000000" w:themeColor="text1"/>
        </w:rPr>
        <w:tab/>
      </w:r>
      <w:r w:rsidRPr="000A2D62">
        <w:rPr>
          <w:rFonts w:ascii="Garamond" w:hAnsi="Garamond"/>
          <w:color w:val="000000" w:themeColor="text1"/>
        </w:rPr>
        <w:tab/>
      </w:r>
      <w:r w:rsidRPr="000A2D62">
        <w:rPr>
          <w:rFonts w:ascii="Garamond" w:hAnsi="Garamond"/>
          <w:b/>
          <w:sz w:val="16"/>
          <w:szCs w:val="16"/>
        </w:rPr>
        <w:fldChar w:fldCharType="begin"/>
      </w:r>
      <w:r w:rsidRPr="000A2D62">
        <w:rPr>
          <w:rFonts w:ascii="Garamond" w:hAnsi="Garamond"/>
          <w:b/>
          <w:sz w:val="16"/>
          <w:szCs w:val="16"/>
        </w:rPr>
        <w:instrText xml:space="preserve"> HYPERLINK "https://www.facilities.fsu.edu/space/buildings/directions.php?bldg=0116" </w:instrText>
      </w:r>
      <w:r w:rsidRPr="000A2D62">
        <w:rPr>
          <w:rFonts w:ascii="Garamond" w:hAnsi="Garamond"/>
          <w:b/>
          <w:sz w:val="16"/>
          <w:szCs w:val="16"/>
        </w:rPr>
      </w:r>
      <w:r w:rsidRPr="000A2D62">
        <w:rPr>
          <w:rFonts w:ascii="Garamond" w:hAnsi="Garamond"/>
          <w:b/>
          <w:sz w:val="16"/>
          <w:szCs w:val="16"/>
        </w:rPr>
        <w:fldChar w:fldCharType="separate"/>
      </w:r>
      <w:r w:rsidRPr="000A2D62">
        <w:rPr>
          <w:rFonts w:ascii="Garamond" w:hAnsi="Garamond"/>
          <w:b/>
          <w:bCs/>
          <w:color w:val="4472C4" w:themeColor="accent1"/>
          <w:sz w:val="16"/>
          <w:szCs w:val="16"/>
          <w:u w:val="single"/>
        </w:rPr>
        <w:t>Directions to LOVE BUILDING</w:t>
      </w:r>
    </w:p>
    <w:p w14:paraId="0FC42E97" w14:textId="2B4ABD5B" w:rsidR="00183773" w:rsidRPr="009A372B" w:rsidRDefault="00AC3EDB" w:rsidP="006532E5">
      <w:pPr>
        <w:rPr>
          <w:rFonts w:ascii="Garamond" w:hAnsi="Garamond"/>
          <w:b/>
          <w:sz w:val="6"/>
          <w:szCs w:val="6"/>
        </w:rPr>
      </w:pPr>
      <w:r w:rsidRPr="000A2D62">
        <w:rPr>
          <w:rFonts w:ascii="Garamond" w:hAnsi="Garamond"/>
          <w:b/>
          <w:sz w:val="16"/>
          <w:szCs w:val="16"/>
        </w:rPr>
        <w:fldChar w:fldCharType="end"/>
      </w:r>
    </w:p>
    <w:p w14:paraId="6D4F231F" w14:textId="77777777" w:rsidR="0022695F" w:rsidRPr="0022695F" w:rsidRDefault="0022695F" w:rsidP="006532E5">
      <w:pPr>
        <w:rPr>
          <w:rFonts w:ascii="Garamond" w:hAnsi="Garamond"/>
          <w:sz w:val="10"/>
          <w:szCs w:val="10"/>
        </w:rPr>
      </w:pPr>
    </w:p>
    <w:p w14:paraId="407E4D14" w14:textId="560C918B" w:rsidR="00183773" w:rsidRPr="000A2D62" w:rsidRDefault="00183773" w:rsidP="006532E5">
      <w:pPr>
        <w:autoSpaceDE w:val="0"/>
        <w:autoSpaceDN w:val="0"/>
        <w:adjustRightInd w:val="0"/>
        <w:ind w:firstLine="720"/>
        <w:rPr>
          <w:rFonts w:ascii="Garamond" w:hAnsi="Garamond"/>
          <w:b/>
          <w:color w:val="000000" w:themeColor="text1"/>
        </w:rPr>
      </w:pPr>
      <w:r w:rsidRPr="000A2D62">
        <w:rPr>
          <w:rFonts w:ascii="Garamond" w:hAnsi="Garamond"/>
          <w:b/>
          <w:color w:val="000000" w:themeColor="text1"/>
        </w:rPr>
        <w:t xml:space="preserve">All talks in session </w:t>
      </w:r>
      <w:r w:rsidR="005E7EEC">
        <w:rPr>
          <w:rFonts w:ascii="Garamond" w:hAnsi="Garamond"/>
          <w:b/>
          <w:color w:val="000000" w:themeColor="text1"/>
        </w:rPr>
        <w:t>A</w:t>
      </w:r>
      <w:r w:rsidRPr="000A2D62">
        <w:rPr>
          <w:rFonts w:ascii="Garamond" w:hAnsi="Garamond"/>
          <w:b/>
          <w:color w:val="000000" w:themeColor="text1"/>
        </w:rPr>
        <w:t xml:space="preserve"> will be in</w:t>
      </w:r>
      <w:r w:rsidR="0022695F">
        <w:rPr>
          <w:rFonts w:ascii="Garamond" w:hAnsi="Garamond"/>
          <w:b/>
          <w:color w:val="000000" w:themeColor="text1"/>
        </w:rPr>
        <w:tab/>
      </w:r>
      <w:r w:rsidR="0022695F">
        <w:rPr>
          <w:rFonts w:ascii="Garamond" w:hAnsi="Garamond"/>
          <w:b/>
          <w:color w:val="000000" w:themeColor="text1"/>
        </w:rPr>
        <w:tab/>
      </w:r>
      <w:r w:rsidR="0022695F">
        <w:rPr>
          <w:rFonts w:ascii="Garamond" w:hAnsi="Garamond"/>
          <w:b/>
          <w:color w:val="000000" w:themeColor="text1"/>
        </w:rPr>
        <w:tab/>
      </w:r>
      <w:r w:rsidR="0022695F" w:rsidRPr="000A2D62">
        <w:rPr>
          <w:rFonts w:ascii="Garamond" w:hAnsi="Garamond"/>
          <w:b/>
          <w:color w:val="000000" w:themeColor="text1"/>
        </w:rPr>
        <w:t xml:space="preserve">Room </w:t>
      </w:r>
      <w:r w:rsidR="0022695F">
        <w:rPr>
          <w:rFonts w:ascii="Garamond" w:hAnsi="Garamond"/>
          <w:b/>
          <w:color w:val="000000" w:themeColor="text1"/>
        </w:rPr>
        <w:t>102</w:t>
      </w:r>
    </w:p>
    <w:p w14:paraId="0121F410" w14:textId="1FFCFFD9" w:rsidR="00183773" w:rsidRPr="000A2D62" w:rsidRDefault="00183773" w:rsidP="006532E5">
      <w:pPr>
        <w:autoSpaceDE w:val="0"/>
        <w:autoSpaceDN w:val="0"/>
        <w:adjustRightInd w:val="0"/>
        <w:ind w:firstLine="720"/>
        <w:rPr>
          <w:rFonts w:ascii="Garamond" w:hAnsi="Garamond"/>
          <w:color w:val="000000" w:themeColor="text1"/>
        </w:rPr>
      </w:pPr>
      <w:r w:rsidRPr="000A2D62">
        <w:rPr>
          <w:rFonts w:ascii="Garamond" w:hAnsi="Garamond"/>
          <w:color w:val="000000" w:themeColor="text1"/>
        </w:rPr>
        <w:t xml:space="preserve">James Love Building (Mathematics Department)  </w:t>
      </w:r>
      <w:r w:rsidR="00B9774E" w:rsidRPr="000A2D62">
        <w:rPr>
          <w:rFonts w:ascii="Garamond" w:hAnsi="Garamond"/>
          <w:color w:val="000000" w:themeColor="text1"/>
        </w:rPr>
        <w:tab/>
      </w:r>
    </w:p>
    <w:p w14:paraId="1975078D" w14:textId="3F7CB5FE" w:rsidR="00AC3EDB" w:rsidRPr="000A2D62" w:rsidRDefault="00AC3EDB" w:rsidP="006532E5">
      <w:pPr>
        <w:autoSpaceDE w:val="0"/>
        <w:autoSpaceDN w:val="0"/>
        <w:adjustRightInd w:val="0"/>
        <w:ind w:firstLine="720"/>
        <w:rPr>
          <w:rFonts w:ascii="Garamond" w:hAnsi="Garamond"/>
          <w:color w:val="000000" w:themeColor="text1"/>
        </w:rPr>
      </w:pPr>
      <w:r w:rsidRPr="000A2D62">
        <w:rPr>
          <w:rFonts w:ascii="Garamond" w:hAnsi="Garamond"/>
          <w:color w:val="000000" w:themeColor="text1"/>
        </w:rPr>
        <w:t xml:space="preserve">1017 Academic Way, Tallahassee, FL 32304 </w:t>
      </w:r>
      <w:r w:rsidRPr="000A2D62">
        <w:rPr>
          <w:rFonts w:ascii="Garamond" w:hAnsi="Garamond"/>
          <w:color w:val="000000" w:themeColor="text1"/>
        </w:rPr>
        <w:tab/>
      </w:r>
      <w:r w:rsidRPr="000A2D62">
        <w:rPr>
          <w:rFonts w:ascii="Garamond" w:hAnsi="Garamond"/>
          <w:color w:val="000000" w:themeColor="text1"/>
        </w:rPr>
        <w:tab/>
      </w:r>
      <w:r w:rsidRPr="000A2D62">
        <w:rPr>
          <w:rFonts w:ascii="Garamond" w:hAnsi="Garamond"/>
          <w:color w:val="000000" w:themeColor="text1"/>
        </w:rPr>
        <w:tab/>
      </w:r>
    </w:p>
    <w:p w14:paraId="4162AA09" w14:textId="10035F04" w:rsidR="00183773" w:rsidRDefault="00183773" w:rsidP="006532E5">
      <w:pPr>
        <w:autoSpaceDE w:val="0"/>
        <w:autoSpaceDN w:val="0"/>
        <w:adjustRightInd w:val="0"/>
        <w:rPr>
          <w:rFonts w:ascii="Garamond" w:hAnsi="Garamond"/>
          <w:color w:val="000000" w:themeColor="text1"/>
          <w:sz w:val="10"/>
          <w:szCs w:val="10"/>
        </w:rPr>
      </w:pPr>
    </w:p>
    <w:p w14:paraId="6C60CE94" w14:textId="77777777" w:rsidR="0022695F" w:rsidRPr="0022695F" w:rsidRDefault="0022695F" w:rsidP="006532E5">
      <w:pPr>
        <w:autoSpaceDE w:val="0"/>
        <w:autoSpaceDN w:val="0"/>
        <w:adjustRightInd w:val="0"/>
        <w:rPr>
          <w:rFonts w:ascii="Garamond" w:hAnsi="Garamond"/>
          <w:color w:val="000000" w:themeColor="text1"/>
          <w:sz w:val="10"/>
          <w:szCs w:val="10"/>
        </w:rPr>
      </w:pPr>
    </w:p>
    <w:p w14:paraId="2F7DE164" w14:textId="7CA75D51" w:rsidR="00183773" w:rsidRPr="000A2D62" w:rsidRDefault="00183773" w:rsidP="006532E5">
      <w:pPr>
        <w:autoSpaceDE w:val="0"/>
        <w:autoSpaceDN w:val="0"/>
        <w:adjustRightInd w:val="0"/>
        <w:ind w:firstLine="720"/>
        <w:rPr>
          <w:rFonts w:ascii="Garamond" w:hAnsi="Garamond"/>
          <w:b/>
          <w:color w:val="000000" w:themeColor="text1"/>
        </w:rPr>
      </w:pPr>
      <w:r w:rsidRPr="000A2D62">
        <w:rPr>
          <w:rFonts w:ascii="Garamond" w:hAnsi="Garamond"/>
          <w:b/>
          <w:color w:val="000000" w:themeColor="text1"/>
        </w:rPr>
        <w:t xml:space="preserve">All talks in session </w:t>
      </w:r>
      <w:r w:rsidR="005E7EEC">
        <w:rPr>
          <w:rFonts w:ascii="Garamond" w:hAnsi="Garamond"/>
          <w:b/>
          <w:color w:val="000000" w:themeColor="text1"/>
        </w:rPr>
        <w:t>B</w:t>
      </w:r>
      <w:r w:rsidRPr="000A2D62">
        <w:rPr>
          <w:rFonts w:ascii="Garamond" w:hAnsi="Garamond"/>
          <w:b/>
          <w:color w:val="000000" w:themeColor="text1"/>
        </w:rPr>
        <w:t xml:space="preserve"> will be in</w:t>
      </w:r>
      <w:r w:rsidR="0022695F">
        <w:rPr>
          <w:rFonts w:ascii="Garamond" w:hAnsi="Garamond"/>
          <w:b/>
          <w:color w:val="000000" w:themeColor="text1"/>
        </w:rPr>
        <w:tab/>
      </w:r>
      <w:r w:rsidR="0022695F">
        <w:rPr>
          <w:rFonts w:ascii="Garamond" w:hAnsi="Garamond"/>
          <w:b/>
          <w:color w:val="000000" w:themeColor="text1"/>
        </w:rPr>
        <w:tab/>
      </w:r>
      <w:r w:rsidR="0022695F">
        <w:rPr>
          <w:rFonts w:ascii="Garamond" w:hAnsi="Garamond"/>
          <w:b/>
          <w:color w:val="000000" w:themeColor="text1"/>
        </w:rPr>
        <w:tab/>
      </w:r>
      <w:r w:rsidR="0022695F" w:rsidRPr="000A2D62">
        <w:rPr>
          <w:rFonts w:ascii="Garamond" w:hAnsi="Garamond"/>
          <w:b/>
          <w:color w:val="000000" w:themeColor="text1"/>
        </w:rPr>
        <w:t xml:space="preserve">Room </w:t>
      </w:r>
      <w:r w:rsidR="0022695F">
        <w:rPr>
          <w:rFonts w:ascii="Garamond" w:hAnsi="Garamond"/>
          <w:b/>
          <w:color w:val="000000" w:themeColor="text1"/>
        </w:rPr>
        <w:t>107</w:t>
      </w:r>
    </w:p>
    <w:p w14:paraId="0C942238" w14:textId="3DC630DD" w:rsidR="00183773" w:rsidRPr="000A2D62" w:rsidRDefault="00183773" w:rsidP="006532E5">
      <w:pPr>
        <w:autoSpaceDE w:val="0"/>
        <w:autoSpaceDN w:val="0"/>
        <w:adjustRightInd w:val="0"/>
        <w:ind w:firstLine="720"/>
        <w:rPr>
          <w:rFonts w:ascii="Garamond" w:hAnsi="Garamond"/>
          <w:color w:val="000000" w:themeColor="text1"/>
        </w:rPr>
      </w:pPr>
      <w:r w:rsidRPr="000A2D62">
        <w:rPr>
          <w:rFonts w:ascii="Garamond" w:hAnsi="Garamond"/>
          <w:color w:val="000000" w:themeColor="text1"/>
        </w:rPr>
        <w:t xml:space="preserve">James Love Building (Mathematics Department)  </w:t>
      </w:r>
      <w:r w:rsidR="00B9774E" w:rsidRPr="000A2D62">
        <w:rPr>
          <w:rFonts w:ascii="Garamond" w:hAnsi="Garamond"/>
          <w:color w:val="000000" w:themeColor="text1"/>
        </w:rPr>
        <w:tab/>
      </w:r>
    </w:p>
    <w:p w14:paraId="5F831068" w14:textId="05840692" w:rsidR="00AC3EDB" w:rsidRPr="000A2D62" w:rsidRDefault="00AC3EDB" w:rsidP="006532E5">
      <w:pPr>
        <w:autoSpaceDE w:val="0"/>
        <w:autoSpaceDN w:val="0"/>
        <w:adjustRightInd w:val="0"/>
        <w:ind w:firstLine="720"/>
        <w:rPr>
          <w:rFonts w:ascii="Garamond" w:hAnsi="Garamond"/>
          <w:color w:val="000000" w:themeColor="text1"/>
        </w:rPr>
      </w:pPr>
      <w:r w:rsidRPr="000A2D62">
        <w:rPr>
          <w:rFonts w:ascii="Garamond" w:hAnsi="Garamond"/>
          <w:color w:val="000000" w:themeColor="text1"/>
        </w:rPr>
        <w:t>1017 Academic Way, Tallahassee, FL 32304</w:t>
      </w:r>
    </w:p>
    <w:p w14:paraId="2EF1C80B" w14:textId="58E1F176" w:rsidR="00183773" w:rsidRDefault="00183773" w:rsidP="006532E5">
      <w:pPr>
        <w:autoSpaceDE w:val="0"/>
        <w:autoSpaceDN w:val="0"/>
        <w:adjustRightInd w:val="0"/>
        <w:rPr>
          <w:rFonts w:ascii="Garamond" w:hAnsi="Garamond"/>
          <w:color w:val="000000" w:themeColor="text1"/>
          <w:sz w:val="10"/>
          <w:szCs w:val="10"/>
        </w:rPr>
      </w:pPr>
    </w:p>
    <w:p w14:paraId="6EF912B5" w14:textId="77777777" w:rsidR="0022695F" w:rsidRPr="0022695F" w:rsidRDefault="0022695F" w:rsidP="006532E5">
      <w:pPr>
        <w:autoSpaceDE w:val="0"/>
        <w:autoSpaceDN w:val="0"/>
        <w:adjustRightInd w:val="0"/>
        <w:rPr>
          <w:rFonts w:ascii="Garamond" w:hAnsi="Garamond"/>
          <w:color w:val="000000" w:themeColor="text1"/>
          <w:sz w:val="10"/>
          <w:szCs w:val="10"/>
        </w:rPr>
      </w:pPr>
    </w:p>
    <w:p w14:paraId="32D9D799" w14:textId="34A9981B" w:rsidR="00183773" w:rsidRPr="000A2D62" w:rsidRDefault="00183773" w:rsidP="006532E5">
      <w:pPr>
        <w:autoSpaceDE w:val="0"/>
        <w:autoSpaceDN w:val="0"/>
        <w:adjustRightInd w:val="0"/>
        <w:ind w:firstLine="720"/>
        <w:rPr>
          <w:rFonts w:ascii="Garamond" w:hAnsi="Garamond"/>
          <w:b/>
          <w:color w:val="000000" w:themeColor="text1"/>
        </w:rPr>
      </w:pPr>
      <w:r w:rsidRPr="000A2D62">
        <w:rPr>
          <w:rFonts w:ascii="Garamond" w:hAnsi="Garamond"/>
          <w:b/>
          <w:color w:val="000000" w:themeColor="text1"/>
        </w:rPr>
        <w:t>Lunch will be at Suwannee Dining Hall</w:t>
      </w:r>
    </w:p>
    <w:p w14:paraId="6F122A6C" w14:textId="1C9B4D48" w:rsidR="00183773" w:rsidRPr="000A2D62" w:rsidRDefault="00183773" w:rsidP="006532E5">
      <w:pPr>
        <w:autoSpaceDE w:val="0"/>
        <w:autoSpaceDN w:val="0"/>
        <w:adjustRightInd w:val="0"/>
        <w:ind w:left="720"/>
        <w:rPr>
          <w:rFonts w:ascii="Garamond" w:hAnsi="Garamond"/>
          <w:color w:val="0D2598"/>
          <w:u w:val="single"/>
        </w:rPr>
      </w:pPr>
      <w:r w:rsidRPr="000A2D62">
        <w:rPr>
          <w:rFonts w:ascii="Garamond" w:hAnsi="Garamond"/>
          <w:color w:val="000000" w:themeColor="text1"/>
        </w:rPr>
        <w:t xml:space="preserve">143 Honors Way </w:t>
      </w:r>
      <w:r w:rsidRPr="000A2D62">
        <w:rPr>
          <w:rFonts w:ascii="Garamond" w:hAnsi="Garamond"/>
          <w:color w:val="000000" w:themeColor="text1"/>
        </w:rPr>
        <w:br/>
        <w:t>William Johnston Building</w:t>
      </w:r>
      <w:r w:rsidR="00B9774E" w:rsidRPr="000A2D62">
        <w:rPr>
          <w:rFonts w:ascii="Garamond" w:hAnsi="Garamond"/>
          <w:color w:val="000000" w:themeColor="text1"/>
        </w:rPr>
        <w:tab/>
      </w:r>
      <w:r w:rsidR="000A2D62">
        <w:rPr>
          <w:rFonts w:ascii="Garamond" w:hAnsi="Garamond"/>
          <w:color w:val="000000" w:themeColor="text1"/>
        </w:rPr>
        <w:tab/>
      </w:r>
      <w:r w:rsidR="000A2D62">
        <w:rPr>
          <w:rFonts w:ascii="Garamond" w:hAnsi="Garamond"/>
          <w:color w:val="000000" w:themeColor="text1"/>
        </w:rPr>
        <w:tab/>
      </w:r>
      <w:r w:rsidR="00B9774E" w:rsidRPr="000A2D62">
        <w:rPr>
          <w:rFonts w:ascii="Garamond" w:hAnsi="Garamond"/>
          <w:color w:val="000000" w:themeColor="text1"/>
        </w:rPr>
        <w:tab/>
      </w:r>
      <w:hyperlink r:id="rId10" w:tgtFrame="_blank" w:history="1">
        <w:r w:rsidR="00B9774E" w:rsidRPr="000A2D62">
          <w:rPr>
            <w:rFonts w:ascii="Garamond" w:hAnsi="Garamond"/>
            <w:b/>
            <w:color w:val="4472C4" w:themeColor="accent1"/>
            <w:sz w:val="18"/>
            <w:szCs w:val="18"/>
            <w:u w:val="single"/>
          </w:rPr>
          <w:t xml:space="preserve">Map &amp; Directions </w:t>
        </w:r>
      </w:hyperlink>
    </w:p>
    <w:p w14:paraId="163C43DB" w14:textId="644F9799" w:rsidR="00DC05AC" w:rsidRDefault="00DC05AC" w:rsidP="006532E5">
      <w:pPr>
        <w:autoSpaceDE w:val="0"/>
        <w:autoSpaceDN w:val="0"/>
        <w:adjustRightInd w:val="0"/>
        <w:ind w:firstLine="720"/>
        <w:rPr>
          <w:rFonts w:ascii="Garamond" w:hAnsi="Garamond"/>
          <w:b/>
          <w:color w:val="000000" w:themeColor="text1"/>
          <w:sz w:val="10"/>
          <w:szCs w:val="10"/>
        </w:rPr>
      </w:pPr>
    </w:p>
    <w:p w14:paraId="5C77AD82" w14:textId="77777777" w:rsidR="0022695F" w:rsidRPr="0022695F" w:rsidRDefault="0022695F" w:rsidP="006532E5">
      <w:pPr>
        <w:autoSpaceDE w:val="0"/>
        <w:autoSpaceDN w:val="0"/>
        <w:adjustRightInd w:val="0"/>
        <w:ind w:firstLine="720"/>
        <w:rPr>
          <w:rFonts w:ascii="Garamond" w:hAnsi="Garamond"/>
          <w:b/>
          <w:color w:val="000000" w:themeColor="text1"/>
          <w:sz w:val="10"/>
          <w:szCs w:val="10"/>
        </w:rPr>
      </w:pPr>
    </w:p>
    <w:p w14:paraId="13C9349C" w14:textId="6427DF20" w:rsidR="00183773" w:rsidRPr="0022695F" w:rsidRDefault="0028337A" w:rsidP="0022695F">
      <w:pPr>
        <w:ind w:firstLine="720"/>
        <w:rPr>
          <w:rFonts w:ascii="Garamond" w:hAnsi="Garamond"/>
        </w:rPr>
      </w:pPr>
      <w:r w:rsidRPr="000A2D62">
        <w:rPr>
          <w:rFonts w:ascii="Garamond" w:hAnsi="Garamond"/>
          <w:b/>
          <w:color w:val="000000" w:themeColor="text1"/>
        </w:rPr>
        <w:t xml:space="preserve">Dinner and </w:t>
      </w:r>
      <w:r w:rsidR="00F37617" w:rsidRPr="000A2D62">
        <w:rPr>
          <w:rFonts w:ascii="Garamond" w:hAnsi="Garamond"/>
          <w:b/>
          <w:color w:val="000000" w:themeColor="text1"/>
        </w:rPr>
        <w:t>p</w:t>
      </w:r>
      <w:r w:rsidRPr="000A2D62">
        <w:rPr>
          <w:rFonts w:ascii="Garamond" w:hAnsi="Garamond"/>
          <w:b/>
          <w:color w:val="000000" w:themeColor="text1"/>
        </w:rPr>
        <w:t xml:space="preserve">oster </w:t>
      </w:r>
      <w:r w:rsidR="00F37617" w:rsidRPr="000A2D62">
        <w:rPr>
          <w:rFonts w:ascii="Garamond" w:hAnsi="Garamond"/>
          <w:b/>
          <w:color w:val="000000" w:themeColor="text1"/>
        </w:rPr>
        <w:t>se</w:t>
      </w:r>
      <w:r w:rsidRPr="000A2D62">
        <w:rPr>
          <w:rFonts w:ascii="Garamond" w:hAnsi="Garamond"/>
          <w:b/>
          <w:color w:val="000000" w:themeColor="text1"/>
        </w:rPr>
        <w:t>ssions will be</w:t>
      </w:r>
      <w:r w:rsidR="0022695F">
        <w:rPr>
          <w:rFonts w:ascii="Garamond" w:hAnsi="Garamond"/>
          <w:b/>
          <w:color w:val="000000" w:themeColor="text1"/>
        </w:rPr>
        <w:t xml:space="preserve"> in</w:t>
      </w:r>
      <w:r w:rsidR="0022695F">
        <w:rPr>
          <w:rFonts w:ascii="Garamond" w:hAnsi="Garamond"/>
          <w:b/>
          <w:color w:val="000000" w:themeColor="text1"/>
        </w:rPr>
        <w:tab/>
      </w:r>
      <w:r w:rsidR="0022695F">
        <w:rPr>
          <w:rFonts w:ascii="Garamond" w:hAnsi="Garamond"/>
          <w:b/>
          <w:color w:val="000000" w:themeColor="text1"/>
        </w:rPr>
        <w:tab/>
      </w:r>
      <w:r w:rsidR="0022695F" w:rsidRPr="000A2D62">
        <w:rPr>
          <w:rFonts w:ascii="Garamond" w:hAnsi="Garamond"/>
          <w:b/>
          <w:color w:val="000000" w:themeColor="text1"/>
        </w:rPr>
        <w:t>Exhibition</w:t>
      </w:r>
      <w:r w:rsidR="0022695F" w:rsidRPr="000A2D62">
        <w:rPr>
          <w:rFonts w:ascii="Garamond" w:hAnsi="Garamond"/>
          <w:b/>
          <w:iCs/>
          <w:color w:val="000000" w:themeColor="text1"/>
        </w:rPr>
        <w:t xml:space="preserve"> </w:t>
      </w:r>
      <w:r w:rsidR="0022695F" w:rsidRPr="000A2D62">
        <w:rPr>
          <w:rFonts w:ascii="Garamond" w:hAnsi="Garamond"/>
          <w:b/>
          <w:color w:val="000000" w:themeColor="text1"/>
        </w:rPr>
        <w:t>Rooms</w:t>
      </w:r>
    </w:p>
    <w:p w14:paraId="450A41C1" w14:textId="556F1117" w:rsidR="0028337A" w:rsidRPr="000A2D62" w:rsidRDefault="0022695F" w:rsidP="006532E5">
      <w:pPr>
        <w:ind w:firstLine="720"/>
        <w:rPr>
          <w:rFonts w:ascii="Garamond" w:hAnsi="Garamond"/>
        </w:rPr>
      </w:pPr>
      <w:r>
        <w:rPr>
          <w:rFonts w:ascii="Garamond" w:hAnsi="Garamond"/>
          <w:color w:val="000000" w:themeColor="text1"/>
        </w:rPr>
        <w:t xml:space="preserve">at </w:t>
      </w:r>
      <w:r w:rsidR="0028337A" w:rsidRPr="000A2D62">
        <w:rPr>
          <w:rFonts w:ascii="Garamond" w:hAnsi="Garamond"/>
          <w:color w:val="000000" w:themeColor="text1"/>
        </w:rPr>
        <w:t>Center for Global Engagement</w:t>
      </w:r>
      <w:r w:rsidR="00643581" w:rsidRPr="000A2D62">
        <w:rPr>
          <w:rFonts w:ascii="Garamond" w:hAnsi="Garamond"/>
          <w:color w:val="000000" w:themeColor="text1"/>
        </w:rPr>
        <w:t xml:space="preserve"> (</w:t>
      </w:r>
      <w:r w:rsidR="00643581" w:rsidRPr="000A2D62">
        <w:rPr>
          <w:rFonts w:ascii="Garamond" w:hAnsi="Garamond"/>
          <w:b/>
          <w:color w:val="000000" w:themeColor="text1"/>
        </w:rPr>
        <w:t>CGE</w:t>
      </w:r>
      <w:r w:rsidR="00643581" w:rsidRPr="000A2D62">
        <w:rPr>
          <w:rFonts w:ascii="Garamond" w:hAnsi="Garamond"/>
          <w:color w:val="000000" w:themeColor="text1"/>
        </w:rPr>
        <w:t>)</w:t>
      </w:r>
      <w:r w:rsidR="0028337A" w:rsidRPr="000A2D62">
        <w:rPr>
          <w:rFonts w:ascii="Garamond" w:hAnsi="Garamond"/>
          <w:color w:val="000000" w:themeColor="text1"/>
        </w:rPr>
        <w:t xml:space="preserve"> </w:t>
      </w:r>
      <w:r w:rsidR="0028337A" w:rsidRPr="000A2D62">
        <w:rPr>
          <w:rFonts w:ascii="Garamond" w:hAnsi="Garamond"/>
          <w:color w:val="000000" w:themeColor="text1"/>
        </w:rPr>
        <w:tab/>
      </w:r>
      <w:r w:rsidR="0028337A" w:rsidRPr="000A2D62">
        <w:rPr>
          <w:rFonts w:ascii="Garamond" w:hAnsi="Garamond"/>
          <w:color w:val="000000" w:themeColor="text1"/>
        </w:rPr>
        <w:tab/>
      </w:r>
    </w:p>
    <w:p w14:paraId="7E7AE5F7" w14:textId="3AEBCB5A" w:rsidR="0028337A" w:rsidRPr="000A2D62" w:rsidRDefault="0028337A" w:rsidP="00643581">
      <w:pPr>
        <w:autoSpaceDE w:val="0"/>
        <w:autoSpaceDN w:val="0"/>
        <w:adjustRightInd w:val="0"/>
        <w:ind w:left="6480" w:hanging="5760"/>
        <w:rPr>
          <w:rFonts w:ascii="Garamond" w:hAnsi="Garamond"/>
          <w:b/>
          <w:color w:val="000000" w:themeColor="text1"/>
        </w:rPr>
      </w:pPr>
      <w:r w:rsidRPr="000A2D62">
        <w:rPr>
          <w:rFonts w:ascii="Garamond" w:hAnsi="Garamond"/>
          <w:color w:val="000000" w:themeColor="text1"/>
        </w:rPr>
        <w:t>110 South Woodward Avenue:</w:t>
      </w:r>
      <w:r w:rsidR="00F37617" w:rsidRPr="000A2D62">
        <w:rPr>
          <w:rFonts w:ascii="Garamond" w:hAnsi="Garamond"/>
          <w:color w:val="000000" w:themeColor="text1"/>
        </w:rPr>
        <w:t xml:space="preserve">                                   </w:t>
      </w:r>
      <w:r w:rsidR="00F37617" w:rsidRPr="000A2D62">
        <w:rPr>
          <w:rFonts w:ascii="Garamond" w:hAnsi="Garamond"/>
          <w:color w:val="000000" w:themeColor="text1"/>
          <w:sz w:val="18"/>
          <w:szCs w:val="18"/>
        </w:rPr>
        <w:t xml:space="preserve"> </w:t>
      </w:r>
      <w:r w:rsidR="00152612" w:rsidRPr="0022695F">
        <w:rPr>
          <w:rFonts w:ascii="Garamond" w:hAnsi="Garamond"/>
          <w:color w:val="000000" w:themeColor="text1"/>
          <w:sz w:val="17"/>
          <w:szCs w:val="17"/>
        </w:rPr>
        <w:t xml:space="preserve"> </w:t>
      </w:r>
      <w:hyperlink r:id="rId11" w:tgtFrame="_blank" w:history="1">
        <w:r w:rsidRPr="0022695F">
          <w:rPr>
            <w:rFonts w:ascii="Garamond" w:hAnsi="Garamond"/>
            <w:b/>
            <w:color w:val="4472C4" w:themeColor="accent1"/>
            <w:sz w:val="17"/>
            <w:szCs w:val="17"/>
            <w:u w:val="single"/>
          </w:rPr>
          <w:t>110 South Woodward Avenue</w:t>
        </w:r>
        <w:r w:rsidR="00F37617" w:rsidRPr="0022695F">
          <w:rPr>
            <w:rFonts w:ascii="Garamond" w:hAnsi="Garamond"/>
            <w:b/>
            <w:color w:val="4472C4" w:themeColor="accent1"/>
            <w:sz w:val="17"/>
            <w:szCs w:val="17"/>
            <w:u w:val="single"/>
          </w:rPr>
          <w:t xml:space="preserve"> </w:t>
        </w:r>
        <w:r w:rsidRPr="0022695F">
          <w:rPr>
            <w:rFonts w:ascii="Garamond" w:hAnsi="Garamond"/>
            <w:b/>
            <w:color w:val="4472C4" w:themeColor="accent1"/>
            <w:sz w:val="17"/>
            <w:szCs w:val="17"/>
            <w:u w:val="single"/>
          </w:rPr>
          <w:t>Tallahassee, FL 32306</w:t>
        </w:r>
      </w:hyperlink>
    </w:p>
    <w:p w14:paraId="0945B3F4" w14:textId="77777777" w:rsidR="00643581" w:rsidRPr="000A2D62" w:rsidRDefault="00643581" w:rsidP="006532E5">
      <w:pPr>
        <w:autoSpaceDE w:val="0"/>
        <w:autoSpaceDN w:val="0"/>
        <w:adjustRightInd w:val="0"/>
        <w:ind w:firstLine="720"/>
        <w:rPr>
          <w:rFonts w:ascii="Garamond" w:hAnsi="Garamond"/>
          <w:b/>
          <w:color w:val="000000" w:themeColor="text1"/>
          <w:sz w:val="2"/>
          <w:szCs w:val="2"/>
        </w:rPr>
      </w:pPr>
    </w:p>
    <w:p w14:paraId="1F73748B" w14:textId="764847C3" w:rsidR="0022695F" w:rsidRDefault="0022695F" w:rsidP="006532E5">
      <w:pPr>
        <w:autoSpaceDE w:val="0"/>
        <w:autoSpaceDN w:val="0"/>
        <w:adjustRightInd w:val="0"/>
        <w:ind w:firstLine="720"/>
        <w:rPr>
          <w:rFonts w:ascii="Garamond" w:hAnsi="Garamond"/>
          <w:b/>
          <w:color w:val="000000" w:themeColor="text1"/>
          <w:sz w:val="10"/>
          <w:szCs w:val="10"/>
        </w:rPr>
      </w:pPr>
    </w:p>
    <w:p w14:paraId="4DF6077D" w14:textId="77777777" w:rsidR="0022695F" w:rsidRPr="0022695F" w:rsidRDefault="0022695F" w:rsidP="006532E5">
      <w:pPr>
        <w:autoSpaceDE w:val="0"/>
        <w:autoSpaceDN w:val="0"/>
        <w:adjustRightInd w:val="0"/>
        <w:ind w:firstLine="720"/>
        <w:rPr>
          <w:rFonts w:ascii="Garamond" w:hAnsi="Garamond"/>
          <w:b/>
          <w:color w:val="000000" w:themeColor="text1"/>
          <w:sz w:val="10"/>
          <w:szCs w:val="10"/>
        </w:rPr>
      </w:pPr>
    </w:p>
    <w:p w14:paraId="0744C509" w14:textId="20EF82A3" w:rsidR="00F37617" w:rsidRPr="000A2D62" w:rsidRDefault="00F37617" w:rsidP="006532E5">
      <w:pPr>
        <w:autoSpaceDE w:val="0"/>
        <w:autoSpaceDN w:val="0"/>
        <w:adjustRightInd w:val="0"/>
        <w:ind w:firstLine="720"/>
        <w:rPr>
          <w:rFonts w:ascii="Garamond" w:hAnsi="Garamond"/>
          <w:b/>
          <w:color w:val="000000" w:themeColor="text1"/>
        </w:rPr>
      </w:pPr>
      <w:r w:rsidRPr="00DE4138">
        <w:rPr>
          <w:rFonts w:ascii="Garamond" w:hAnsi="Garamond"/>
          <w:b/>
          <w:color w:val="000000" w:themeColor="text1"/>
        </w:rPr>
        <w:t>Parking is</w:t>
      </w:r>
      <w:r w:rsidRPr="000A2D62">
        <w:rPr>
          <w:rFonts w:ascii="Garamond" w:hAnsi="Garamond"/>
          <w:b/>
          <w:color w:val="000000" w:themeColor="text1"/>
        </w:rPr>
        <w:t xml:space="preserve"> available around the</w:t>
      </w:r>
    </w:p>
    <w:p w14:paraId="3FBBB11B" w14:textId="0A301180" w:rsidR="00F37617" w:rsidRPr="000A2D62" w:rsidRDefault="00F37617" w:rsidP="006532E5">
      <w:pPr>
        <w:autoSpaceDE w:val="0"/>
        <w:autoSpaceDN w:val="0"/>
        <w:adjustRightInd w:val="0"/>
        <w:ind w:firstLine="720"/>
        <w:rPr>
          <w:rFonts w:ascii="Garamond" w:hAnsi="Garamond"/>
          <w:color w:val="000000" w:themeColor="text1"/>
        </w:rPr>
      </w:pPr>
      <w:r w:rsidRPr="000A2D62">
        <w:rPr>
          <w:rFonts w:ascii="Garamond" w:hAnsi="Garamond"/>
          <w:color w:val="000000" w:themeColor="text1"/>
        </w:rPr>
        <w:t xml:space="preserve">James Love Building (Mathematics Department)  </w:t>
      </w:r>
      <w:r w:rsidRPr="000A2D62">
        <w:rPr>
          <w:rFonts w:ascii="Garamond" w:hAnsi="Garamond"/>
          <w:color w:val="000000" w:themeColor="text1"/>
        </w:rPr>
        <w:tab/>
      </w:r>
      <w:r w:rsidRPr="000A2D62">
        <w:rPr>
          <w:rFonts w:ascii="Garamond" w:hAnsi="Garamond"/>
          <w:color w:val="000000" w:themeColor="text1"/>
        </w:rPr>
        <w:tab/>
      </w:r>
    </w:p>
    <w:p w14:paraId="1E8641EF" w14:textId="5E45426A" w:rsidR="00F37617" w:rsidRPr="000A2D62" w:rsidRDefault="00F37617" w:rsidP="006532E5">
      <w:pPr>
        <w:autoSpaceDE w:val="0"/>
        <w:autoSpaceDN w:val="0"/>
        <w:adjustRightInd w:val="0"/>
        <w:ind w:firstLine="720"/>
        <w:rPr>
          <w:rFonts w:ascii="Garamond" w:hAnsi="Garamond"/>
          <w:b/>
          <w:color w:val="0000FF"/>
          <w:sz w:val="16"/>
          <w:szCs w:val="16"/>
          <w:u w:val="single"/>
        </w:rPr>
      </w:pPr>
      <w:r w:rsidRPr="000A2D62">
        <w:rPr>
          <w:rFonts w:ascii="Garamond" w:hAnsi="Garamond"/>
          <w:color w:val="000000" w:themeColor="text1"/>
        </w:rPr>
        <w:t>1017 Academic Way, Tallahassee, FL 32304</w:t>
      </w:r>
      <w:r w:rsidR="000A2D62">
        <w:rPr>
          <w:rFonts w:ascii="Garamond" w:hAnsi="Garamond"/>
          <w:color w:val="000000" w:themeColor="text1"/>
        </w:rPr>
        <w:tab/>
      </w:r>
      <w:r w:rsidRPr="000A2D62">
        <w:rPr>
          <w:rFonts w:ascii="Garamond" w:hAnsi="Garamond"/>
          <w:color w:val="000000" w:themeColor="text1"/>
        </w:rPr>
        <w:tab/>
      </w:r>
      <w:r w:rsidRPr="000A2D62">
        <w:rPr>
          <w:rFonts w:ascii="Garamond" w:hAnsi="Garamond"/>
          <w:b/>
          <w:sz w:val="16"/>
          <w:szCs w:val="16"/>
        </w:rPr>
        <w:fldChar w:fldCharType="begin"/>
      </w:r>
      <w:r w:rsidRPr="000A2D62">
        <w:rPr>
          <w:rFonts w:ascii="Garamond" w:hAnsi="Garamond"/>
          <w:b/>
          <w:sz w:val="16"/>
          <w:szCs w:val="16"/>
        </w:rPr>
        <w:instrText xml:space="preserve"> HYPERLINK "https://www.facilities.fsu.edu/space/buildings/directions.php?bldg=0116" </w:instrText>
      </w:r>
      <w:r w:rsidRPr="000A2D62">
        <w:rPr>
          <w:rFonts w:ascii="Garamond" w:hAnsi="Garamond"/>
          <w:b/>
          <w:sz w:val="16"/>
          <w:szCs w:val="16"/>
        </w:rPr>
      </w:r>
      <w:r w:rsidRPr="000A2D62">
        <w:rPr>
          <w:rFonts w:ascii="Garamond" w:hAnsi="Garamond"/>
          <w:b/>
          <w:sz w:val="16"/>
          <w:szCs w:val="16"/>
        </w:rPr>
        <w:fldChar w:fldCharType="separate"/>
      </w:r>
      <w:r w:rsidRPr="000A2D62">
        <w:rPr>
          <w:rFonts w:ascii="Garamond" w:hAnsi="Garamond"/>
          <w:b/>
          <w:bCs/>
          <w:color w:val="4472C4" w:themeColor="accent1"/>
          <w:sz w:val="16"/>
          <w:szCs w:val="16"/>
          <w:u w:val="single"/>
        </w:rPr>
        <w:t>Directions to LOVE BUILDING</w:t>
      </w:r>
    </w:p>
    <w:p w14:paraId="50D6E029" w14:textId="2746CF7D" w:rsidR="00B9774E" w:rsidRDefault="006532E5" w:rsidP="006532E5">
      <w:pPr>
        <w:autoSpaceDE w:val="0"/>
        <w:autoSpaceDN w:val="0"/>
        <w:adjustRightInd w:val="0"/>
        <w:rPr>
          <w:rFonts w:ascii="Garamond" w:hAnsi="Garamond"/>
          <w:b/>
          <w:sz w:val="16"/>
          <w:szCs w:val="16"/>
        </w:rPr>
      </w:pPr>
      <w:r w:rsidRPr="000A2D62">
        <w:rPr>
          <w:rFonts w:ascii="Garamond" w:hAnsi="Garamond"/>
          <w:b/>
          <w:bCs/>
          <w:noProof/>
          <w:color w:val="000000"/>
          <w:u w:color="C01A2A"/>
        </w:rPr>
        <w:lastRenderedPageBreak/>
        <w:drawing>
          <wp:anchor distT="0" distB="0" distL="114300" distR="114300" simplePos="0" relativeHeight="251663360" behindDoc="0" locked="0" layoutInCell="1" allowOverlap="1" wp14:anchorId="08FF61DA" wp14:editId="38FCCCDC">
            <wp:simplePos x="0" y="0"/>
            <wp:positionH relativeFrom="column">
              <wp:posOffset>108585</wp:posOffset>
            </wp:positionH>
            <wp:positionV relativeFrom="paragraph">
              <wp:posOffset>454</wp:posOffset>
            </wp:positionV>
            <wp:extent cx="1181735" cy="1152525"/>
            <wp:effectExtent l="0" t="0" r="0" b="3175"/>
            <wp:wrapSquare wrapText="bothSides"/>
            <wp:docPr id="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eal (1)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152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617" w:rsidRPr="000A2D62">
        <w:rPr>
          <w:rFonts w:ascii="Garamond" w:hAnsi="Garamond"/>
          <w:b/>
          <w:sz w:val="16"/>
          <w:szCs w:val="16"/>
        </w:rPr>
        <w:fldChar w:fldCharType="end"/>
      </w:r>
    </w:p>
    <w:p w14:paraId="6292A7E1" w14:textId="77777777" w:rsidR="00407458" w:rsidRPr="000A2D62" w:rsidRDefault="00407458" w:rsidP="006532E5">
      <w:pPr>
        <w:autoSpaceDE w:val="0"/>
        <w:autoSpaceDN w:val="0"/>
        <w:adjustRightInd w:val="0"/>
        <w:rPr>
          <w:rFonts w:ascii="Garamond" w:hAnsi="Garamond"/>
          <w:color w:val="000000" w:themeColor="text1"/>
          <w:sz w:val="32"/>
          <w:szCs w:val="32"/>
        </w:rPr>
      </w:pPr>
    </w:p>
    <w:p w14:paraId="487F2D63" w14:textId="18AD319F" w:rsidR="00B55AF5" w:rsidRPr="000A2D62" w:rsidRDefault="00601865" w:rsidP="006532E5">
      <w:pPr>
        <w:tabs>
          <w:tab w:val="left" w:pos="3499"/>
        </w:tabs>
        <w:rPr>
          <w:rFonts w:ascii="Garamond" w:hAnsi="Garamond"/>
          <w:b/>
          <w:bCs/>
          <w:color w:val="C00000"/>
          <w:sz w:val="56"/>
          <w:szCs w:val="56"/>
        </w:rPr>
      </w:pPr>
      <w:r w:rsidRPr="000A2D62">
        <w:rPr>
          <w:rFonts w:ascii="Garamond" w:hAnsi="Garamond"/>
          <w:b/>
          <w:bCs/>
          <w:color w:val="C00000"/>
          <w:sz w:val="56"/>
          <w:szCs w:val="56"/>
        </w:rPr>
        <w:t xml:space="preserve"> </w:t>
      </w:r>
      <w:r w:rsidR="006532E5" w:rsidRPr="000A2D62">
        <w:rPr>
          <w:rFonts w:ascii="Garamond" w:hAnsi="Garamond"/>
          <w:b/>
          <w:bCs/>
          <w:color w:val="B60F3B"/>
          <w:sz w:val="40"/>
          <w:szCs w:val="40"/>
          <w:u w:color="C01A2A"/>
        </w:rPr>
        <w:t>CONFERENCE SCHEDULE</w:t>
      </w:r>
    </w:p>
    <w:p w14:paraId="3249F31A" w14:textId="59AD9861" w:rsidR="006363EE" w:rsidRPr="00D8241A" w:rsidRDefault="006363EE" w:rsidP="006363EE">
      <w:pPr>
        <w:pStyle w:val="Body"/>
        <w:rPr>
          <w:rFonts w:ascii="Garamond" w:hAnsi="Garamond"/>
          <w:b/>
          <w:bCs/>
          <w:color w:val="C00000"/>
          <w:sz w:val="22"/>
          <w:szCs w:val="22"/>
          <w:u w:color="C01A2A"/>
        </w:rPr>
      </w:pPr>
      <w:r>
        <w:rPr>
          <w:rFonts w:ascii="Garamond" w:hAnsi="Garamond"/>
          <w:b/>
          <w:bCs/>
          <w:color w:val="C00000"/>
          <w:sz w:val="22"/>
          <w:szCs w:val="22"/>
          <w:u w:color="C01A2A"/>
        </w:rPr>
        <w:t xml:space="preserve">    </w:t>
      </w:r>
      <w:r w:rsidRPr="00D8241A">
        <w:rPr>
          <w:rFonts w:ascii="Garamond" w:hAnsi="Garamond"/>
          <w:b/>
          <w:bCs/>
          <w:color w:val="C00000"/>
          <w:sz w:val="22"/>
          <w:szCs w:val="22"/>
          <w:u w:color="C01A2A"/>
        </w:rPr>
        <w:t>2nd Joint AL-FL Conference on Differential Equations</w:t>
      </w:r>
    </w:p>
    <w:p w14:paraId="59FFFD4B" w14:textId="62FD79BF" w:rsidR="006363EE" w:rsidRDefault="006363EE" w:rsidP="006363EE">
      <w:pPr>
        <w:pStyle w:val="Body"/>
        <w:ind w:left="720"/>
        <w:rPr>
          <w:rFonts w:ascii="Garamond" w:hAnsi="Garamond"/>
          <w:b/>
          <w:bCs/>
          <w:color w:val="C00000"/>
          <w:sz w:val="22"/>
          <w:szCs w:val="22"/>
          <w:u w:color="C01A2A"/>
        </w:rPr>
      </w:pPr>
      <w:r>
        <w:rPr>
          <w:rFonts w:ascii="Garamond" w:hAnsi="Garamond"/>
          <w:b/>
          <w:bCs/>
          <w:color w:val="C00000"/>
          <w:sz w:val="22"/>
          <w:szCs w:val="22"/>
          <w:u w:color="C01A2A"/>
        </w:rPr>
        <w:t xml:space="preserve">                         </w:t>
      </w:r>
      <w:r w:rsidRPr="00D8241A">
        <w:rPr>
          <w:rFonts w:ascii="Garamond" w:hAnsi="Garamond"/>
          <w:b/>
          <w:bCs/>
          <w:color w:val="C00000"/>
          <w:sz w:val="22"/>
          <w:szCs w:val="22"/>
          <w:u w:color="C01A2A"/>
        </w:rPr>
        <w:t>and Dynamical Systems</w:t>
      </w:r>
    </w:p>
    <w:p w14:paraId="72B93011" w14:textId="4575FCC1" w:rsidR="00B55AF5" w:rsidRPr="006363EE" w:rsidRDefault="00B55AF5" w:rsidP="006532E5">
      <w:pPr>
        <w:tabs>
          <w:tab w:val="left" w:pos="3499"/>
        </w:tabs>
        <w:rPr>
          <w:rFonts w:ascii="Garamond" w:hAnsi="Garamond"/>
          <w:sz w:val="7"/>
          <w:szCs w:val="7"/>
        </w:rPr>
      </w:pPr>
    </w:p>
    <w:p w14:paraId="7F178281" w14:textId="619241D3" w:rsidR="00B55AF5" w:rsidRPr="000A2D62" w:rsidRDefault="006532E5" w:rsidP="006532E5">
      <w:pPr>
        <w:tabs>
          <w:tab w:val="left" w:pos="3499"/>
        </w:tabs>
        <w:rPr>
          <w:rFonts w:ascii="Garamond" w:hAnsi="Garamond"/>
          <w:b/>
          <w:sz w:val="28"/>
          <w:szCs w:val="28"/>
        </w:rPr>
      </w:pPr>
      <w:r w:rsidRPr="000A2D62">
        <w:rPr>
          <w:rFonts w:ascii="Garamond" w:hAnsi="Garamond"/>
        </w:rPr>
        <w:tab/>
      </w:r>
      <w:r w:rsidR="00B55AF5" w:rsidRPr="000A2D62">
        <w:rPr>
          <w:rFonts w:ascii="Garamond" w:hAnsi="Garamond"/>
          <w:b/>
          <w:sz w:val="28"/>
          <w:szCs w:val="28"/>
        </w:rPr>
        <w:t>Saturday: May 18, 2024</w:t>
      </w:r>
    </w:p>
    <w:p w14:paraId="075ACC9C" w14:textId="77777777" w:rsidR="00FD2FE0" w:rsidRPr="006363EE" w:rsidRDefault="00FD2FE0" w:rsidP="004A2068">
      <w:pPr>
        <w:pBdr>
          <w:bottom w:val="single" w:sz="4" w:space="1" w:color="auto"/>
        </w:pBdr>
        <w:spacing w:line="276" w:lineRule="auto"/>
        <w:rPr>
          <w:rFonts w:ascii="Garamond" w:hAnsi="Garamond" w:cs="Calibri"/>
          <w:b/>
          <w:color w:val="000000"/>
          <w:sz w:val="10"/>
          <w:szCs w:val="10"/>
        </w:rPr>
      </w:pPr>
    </w:p>
    <w:p w14:paraId="1ED32928" w14:textId="4F75E8EB" w:rsidR="00091513" w:rsidRPr="000A2D62" w:rsidRDefault="006532E5" w:rsidP="00913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276" w:lineRule="auto"/>
        <w:rPr>
          <w:rFonts w:ascii="Garamond" w:hAnsi="Garamond" w:cs="Calibri"/>
          <w:b/>
          <w:color w:val="B60F3B"/>
          <w:sz w:val="22"/>
          <w:szCs w:val="22"/>
        </w:rPr>
      </w:pPr>
      <w:r w:rsidRPr="000A2D62">
        <w:rPr>
          <w:rFonts w:ascii="Garamond" w:hAnsi="Garamond" w:cs="Calibri"/>
          <w:b/>
          <w:color w:val="B60F3B"/>
          <w:sz w:val="22"/>
          <w:szCs w:val="22"/>
        </w:rPr>
        <w:t>0</w:t>
      </w:r>
      <w:r w:rsidR="00B55AF5" w:rsidRPr="000A2D62">
        <w:rPr>
          <w:rFonts w:ascii="Garamond" w:hAnsi="Garamond" w:cs="Calibri"/>
          <w:b/>
          <w:color w:val="B60F3B"/>
          <w:sz w:val="22"/>
          <w:szCs w:val="22"/>
        </w:rPr>
        <w:t>8</w:t>
      </w:r>
      <w:r w:rsidRPr="000A2D62">
        <w:rPr>
          <w:rFonts w:ascii="Garamond" w:hAnsi="Garamond" w:cs="Calibri"/>
          <w:b/>
          <w:color w:val="B60F3B"/>
          <w:sz w:val="22"/>
          <w:szCs w:val="22"/>
        </w:rPr>
        <w:t>:00</w:t>
      </w:r>
      <w:r w:rsidR="00B55AF5" w:rsidRPr="000A2D62">
        <w:rPr>
          <w:rFonts w:ascii="Garamond" w:hAnsi="Garamond" w:cs="Calibri"/>
          <w:b/>
          <w:color w:val="B60F3B"/>
          <w:sz w:val="22"/>
          <w:szCs w:val="22"/>
        </w:rPr>
        <w:t>-</w:t>
      </w:r>
      <w:r w:rsidR="00FC5C21" w:rsidRPr="000A2D62">
        <w:rPr>
          <w:rFonts w:ascii="Garamond" w:hAnsi="Garamond" w:cs="Calibri"/>
          <w:b/>
          <w:color w:val="B60F3B"/>
          <w:sz w:val="22"/>
          <w:szCs w:val="22"/>
        </w:rPr>
        <w:t>0</w:t>
      </w:r>
      <w:r w:rsidR="00B55AF5" w:rsidRPr="000A2D62">
        <w:rPr>
          <w:rFonts w:ascii="Garamond" w:hAnsi="Garamond" w:cs="Calibri"/>
          <w:b/>
          <w:color w:val="B60F3B"/>
          <w:sz w:val="22"/>
          <w:szCs w:val="22"/>
        </w:rPr>
        <w:t>8:</w:t>
      </w:r>
      <w:r w:rsidR="006B3236">
        <w:rPr>
          <w:rFonts w:ascii="Garamond" w:hAnsi="Garamond" w:cs="Calibri"/>
          <w:b/>
          <w:color w:val="B60F3B"/>
          <w:sz w:val="22"/>
          <w:szCs w:val="22"/>
        </w:rPr>
        <w:t>45</w:t>
      </w:r>
      <w:r w:rsidR="00B55AF5" w:rsidRPr="000A2D62">
        <w:rPr>
          <w:rFonts w:ascii="Garamond" w:hAnsi="Garamond" w:cs="Calibri"/>
          <w:b/>
          <w:color w:val="B60F3B"/>
          <w:sz w:val="22"/>
          <w:szCs w:val="22"/>
        </w:rPr>
        <w:t xml:space="preserve"> </w:t>
      </w:r>
      <w:r w:rsidRPr="000A2D62">
        <w:rPr>
          <w:rFonts w:ascii="Garamond" w:hAnsi="Garamond" w:cs="Calibri"/>
          <w:b/>
          <w:color w:val="B60F3B"/>
          <w:sz w:val="22"/>
          <w:szCs w:val="22"/>
        </w:rPr>
        <w:tab/>
      </w:r>
      <w:r w:rsidRPr="000A2D62">
        <w:rPr>
          <w:rFonts w:ascii="Garamond" w:hAnsi="Garamond" w:cs="Calibri"/>
          <w:b/>
          <w:color w:val="B60F3B"/>
          <w:sz w:val="22"/>
          <w:szCs w:val="22"/>
        </w:rPr>
        <w:tab/>
      </w:r>
      <w:r w:rsidR="004A2068" w:rsidRPr="000A2D62">
        <w:rPr>
          <w:rFonts w:ascii="Garamond" w:hAnsi="Garamond" w:cs="Calibri"/>
          <w:b/>
          <w:color w:val="B60F3B"/>
          <w:sz w:val="22"/>
          <w:szCs w:val="22"/>
        </w:rPr>
        <w:t>Room 204</w:t>
      </w:r>
      <w:r w:rsidR="002E21BD">
        <w:rPr>
          <w:rFonts w:ascii="Garamond" w:hAnsi="Garamond" w:cs="Calibri"/>
          <w:b/>
          <w:color w:val="B60F3B"/>
          <w:sz w:val="22"/>
          <w:szCs w:val="22"/>
        </w:rPr>
        <w:t xml:space="preserve"> A</w:t>
      </w:r>
      <w:r w:rsidRPr="000A2D62">
        <w:rPr>
          <w:rFonts w:ascii="Garamond" w:hAnsi="Garamond" w:cs="Calibri"/>
          <w:b/>
          <w:color w:val="B60F3B"/>
          <w:sz w:val="22"/>
          <w:szCs w:val="22"/>
        </w:rPr>
        <w:tab/>
      </w:r>
      <w:r w:rsidRPr="000A2D62">
        <w:rPr>
          <w:rFonts w:ascii="Garamond" w:hAnsi="Garamond" w:cs="Calibri"/>
          <w:b/>
          <w:color w:val="B60F3B"/>
          <w:sz w:val="22"/>
          <w:szCs w:val="22"/>
        </w:rPr>
        <w:tab/>
        <w:t xml:space="preserve">Coffee and </w:t>
      </w:r>
      <w:r w:rsidR="00B55AF5" w:rsidRPr="000A2D62">
        <w:rPr>
          <w:rFonts w:ascii="Garamond" w:hAnsi="Garamond" w:cs="Calibri"/>
          <w:b/>
          <w:color w:val="B60F3B"/>
          <w:sz w:val="22"/>
          <w:szCs w:val="22"/>
        </w:rPr>
        <w:t>Registration</w:t>
      </w:r>
    </w:p>
    <w:p w14:paraId="682514AB" w14:textId="77777777" w:rsidR="0055465F" w:rsidRPr="000A2D62" w:rsidRDefault="0055465F" w:rsidP="004A2068">
      <w:pPr>
        <w:pBdr>
          <w:bottom w:val="single" w:sz="4" w:space="1" w:color="auto"/>
        </w:pBdr>
        <w:spacing w:line="276" w:lineRule="auto"/>
        <w:rPr>
          <w:rFonts w:ascii="Garamond" w:hAnsi="Garamond" w:cs="Calibri"/>
          <w:b/>
          <w:color w:val="000000"/>
          <w:sz w:val="10"/>
          <w:szCs w:val="10"/>
        </w:rPr>
      </w:pPr>
    </w:p>
    <w:p w14:paraId="76BE7364" w14:textId="77777777" w:rsidR="000A2D62" w:rsidRPr="00B97F62" w:rsidRDefault="000A2D62" w:rsidP="004A2068">
      <w:pPr>
        <w:pBdr>
          <w:bottom w:val="single" w:sz="4" w:space="1" w:color="auto"/>
        </w:pBdr>
        <w:spacing w:line="276" w:lineRule="auto"/>
        <w:rPr>
          <w:rFonts w:ascii="Garamond" w:hAnsi="Garamond" w:cs="Calibri"/>
          <w:b/>
          <w:color w:val="000000"/>
          <w:sz w:val="8"/>
          <w:szCs w:val="8"/>
        </w:rPr>
      </w:pPr>
    </w:p>
    <w:p w14:paraId="451C93B6" w14:textId="0207BE6B" w:rsidR="004A2068" w:rsidRPr="000A2D62" w:rsidRDefault="004A2068" w:rsidP="004A2068">
      <w:pPr>
        <w:pBdr>
          <w:bottom w:val="single" w:sz="4" w:space="1" w:color="auto"/>
        </w:pBdr>
        <w:spacing w:line="276" w:lineRule="auto"/>
        <w:rPr>
          <w:rFonts w:ascii="Garamond" w:hAnsi="Garamond" w:cs="Calibri"/>
          <w:b/>
          <w:color w:val="000000"/>
          <w:sz w:val="22"/>
          <w:szCs w:val="22"/>
        </w:rPr>
      </w:pPr>
      <w:r w:rsidRPr="000A2D62">
        <w:rPr>
          <w:rFonts w:ascii="Garamond" w:hAnsi="Garamond" w:cs="Calibri"/>
          <w:b/>
          <w:color w:val="000000"/>
          <w:sz w:val="22"/>
          <w:szCs w:val="22"/>
        </w:rPr>
        <w:t>08:</w:t>
      </w:r>
      <w:r w:rsidR="00C402EC">
        <w:rPr>
          <w:rFonts w:ascii="Garamond" w:hAnsi="Garamond" w:cs="Calibri"/>
          <w:b/>
          <w:color w:val="000000"/>
          <w:sz w:val="22"/>
          <w:szCs w:val="22"/>
        </w:rPr>
        <w:t>45</w:t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>-11:30</w:t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ab/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ab/>
        <w:t>Room 101</w:t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ab/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ab/>
        <w:t>Opening Remarks and Plenary Talks</w:t>
      </w:r>
    </w:p>
    <w:p w14:paraId="2535C46F" w14:textId="77777777" w:rsidR="004A2068" w:rsidRPr="006B3236" w:rsidRDefault="004A2068" w:rsidP="004A2068">
      <w:pPr>
        <w:spacing w:line="276" w:lineRule="auto"/>
        <w:rPr>
          <w:rFonts w:ascii="Garamond" w:hAnsi="Garamond" w:cs="Calibri"/>
          <w:b/>
          <w:color w:val="000000"/>
          <w:sz w:val="10"/>
          <w:szCs w:val="10"/>
        </w:rPr>
      </w:pPr>
    </w:p>
    <w:p w14:paraId="4D36F871" w14:textId="4B039F1A" w:rsidR="006B3236" w:rsidRDefault="006532E5" w:rsidP="004A2068">
      <w:pPr>
        <w:spacing w:line="276" w:lineRule="auto"/>
        <w:rPr>
          <w:rFonts w:ascii="Garamond" w:hAnsi="Garamond" w:cs="Calibri"/>
          <w:b/>
          <w:color w:val="000000"/>
          <w:sz w:val="22"/>
          <w:szCs w:val="22"/>
        </w:rPr>
      </w:pPr>
      <w:r w:rsidRPr="000A2D62">
        <w:rPr>
          <w:rFonts w:ascii="Garamond" w:hAnsi="Garamond" w:cs="Calibri"/>
          <w:b/>
          <w:color w:val="000000"/>
          <w:sz w:val="22"/>
          <w:szCs w:val="22"/>
        </w:rPr>
        <w:t>0</w:t>
      </w:r>
      <w:r w:rsidR="00B55AF5" w:rsidRPr="000A2D62">
        <w:rPr>
          <w:rFonts w:ascii="Garamond" w:hAnsi="Garamond" w:cs="Calibri"/>
          <w:b/>
          <w:color w:val="000000"/>
          <w:sz w:val="22"/>
          <w:szCs w:val="22"/>
        </w:rPr>
        <w:t>8:</w:t>
      </w:r>
      <w:r w:rsidR="006B3236">
        <w:rPr>
          <w:rFonts w:ascii="Garamond" w:hAnsi="Garamond" w:cs="Calibri"/>
          <w:b/>
          <w:color w:val="000000"/>
          <w:sz w:val="22"/>
          <w:szCs w:val="22"/>
        </w:rPr>
        <w:t>45</w:t>
      </w:r>
      <w:r w:rsidR="00B55AF5" w:rsidRPr="000A2D62">
        <w:rPr>
          <w:rFonts w:ascii="Garamond" w:hAnsi="Garamond" w:cs="Calibri"/>
          <w:b/>
          <w:color w:val="000000"/>
          <w:sz w:val="22"/>
          <w:szCs w:val="22"/>
        </w:rPr>
        <w:t>-</w:t>
      </w:r>
      <w:r w:rsidR="00FC5C21" w:rsidRPr="000A2D62">
        <w:rPr>
          <w:rFonts w:ascii="Garamond" w:hAnsi="Garamond" w:cs="Calibri"/>
          <w:b/>
          <w:color w:val="000000"/>
          <w:sz w:val="22"/>
          <w:szCs w:val="22"/>
        </w:rPr>
        <w:t>0</w:t>
      </w:r>
      <w:r w:rsidR="00B55AF5" w:rsidRPr="000A2D62">
        <w:rPr>
          <w:rFonts w:ascii="Garamond" w:hAnsi="Garamond" w:cs="Calibri"/>
          <w:b/>
          <w:color w:val="000000"/>
          <w:sz w:val="22"/>
          <w:szCs w:val="22"/>
        </w:rPr>
        <w:t xml:space="preserve">9:00 </w:t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ab/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ab/>
      </w:r>
      <w:r w:rsidR="00D9775E" w:rsidRPr="000A2D62">
        <w:rPr>
          <w:rFonts w:ascii="Garamond" w:hAnsi="Garamond" w:cs="Calibri"/>
          <w:b/>
          <w:color w:val="000000"/>
          <w:sz w:val="22"/>
          <w:szCs w:val="22"/>
        </w:rPr>
        <w:t xml:space="preserve">Opening </w:t>
      </w:r>
      <w:r w:rsidR="004A2068" w:rsidRPr="000A2D62">
        <w:rPr>
          <w:rFonts w:ascii="Garamond" w:hAnsi="Garamond" w:cs="Calibri"/>
          <w:b/>
          <w:color w:val="000000"/>
          <w:sz w:val="22"/>
          <w:szCs w:val="22"/>
        </w:rPr>
        <w:t>R</w:t>
      </w:r>
      <w:r w:rsidR="00D9775E" w:rsidRPr="000A2D62">
        <w:rPr>
          <w:rFonts w:ascii="Garamond" w:hAnsi="Garamond" w:cs="Calibri"/>
          <w:b/>
          <w:color w:val="000000"/>
          <w:sz w:val="22"/>
          <w:szCs w:val="22"/>
        </w:rPr>
        <w:t xml:space="preserve">emarks </w:t>
      </w:r>
      <w:r w:rsidR="00FC5C21" w:rsidRPr="000A2D62">
        <w:rPr>
          <w:rFonts w:ascii="Garamond" w:hAnsi="Garamond" w:cs="Calibri"/>
          <w:b/>
          <w:color w:val="000000"/>
          <w:sz w:val="22"/>
          <w:szCs w:val="22"/>
        </w:rPr>
        <w:tab/>
      </w:r>
      <w:r w:rsidR="006B3236">
        <w:rPr>
          <w:rFonts w:ascii="Garamond" w:hAnsi="Garamond" w:cs="Calibri"/>
          <w:b/>
          <w:color w:val="000000"/>
          <w:sz w:val="22"/>
          <w:szCs w:val="22"/>
        </w:rPr>
        <w:t>Chair of the Mathematics Department</w:t>
      </w:r>
    </w:p>
    <w:p w14:paraId="05EFA689" w14:textId="75ABA78B" w:rsidR="00F34CA7" w:rsidRPr="000A2D62" w:rsidRDefault="006B3236" w:rsidP="009A372B">
      <w:pPr>
        <w:spacing w:line="276" w:lineRule="auto"/>
        <w:rPr>
          <w:rFonts w:ascii="Garamond" w:hAnsi="Garamond" w:cs="Calibri"/>
          <w:b/>
          <w:color w:val="000000"/>
          <w:sz w:val="22"/>
          <w:szCs w:val="22"/>
        </w:rPr>
      </w:pPr>
      <w:r>
        <w:rPr>
          <w:rFonts w:ascii="Garamond" w:hAnsi="Garamond" w:cs="Calibri"/>
          <w:b/>
          <w:color w:val="000000"/>
          <w:sz w:val="22"/>
          <w:szCs w:val="22"/>
        </w:rPr>
        <w:tab/>
      </w:r>
      <w:r>
        <w:rPr>
          <w:rFonts w:ascii="Garamond" w:hAnsi="Garamond" w:cs="Calibri"/>
          <w:b/>
          <w:color w:val="000000"/>
          <w:sz w:val="22"/>
          <w:szCs w:val="22"/>
        </w:rPr>
        <w:tab/>
      </w:r>
      <w:r>
        <w:rPr>
          <w:rFonts w:ascii="Garamond" w:hAnsi="Garamond" w:cs="Calibri"/>
          <w:b/>
          <w:color w:val="000000"/>
          <w:sz w:val="22"/>
          <w:szCs w:val="22"/>
        </w:rPr>
        <w:tab/>
      </w:r>
      <w:r>
        <w:rPr>
          <w:rFonts w:ascii="Garamond" w:hAnsi="Garamond" w:cs="Calibri"/>
          <w:b/>
          <w:color w:val="000000"/>
          <w:sz w:val="22"/>
          <w:szCs w:val="22"/>
        </w:rPr>
        <w:tab/>
      </w:r>
      <w:r>
        <w:rPr>
          <w:rFonts w:ascii="Garamond" w:hAnsi="Garamond" w:cs="Calibri"/>
          <w:b/>
          <w:color w:val="000000"/>
          <w:sz w:val="22"/>
          <w:szCs w:val="22"/>
        </w:rPr>
        <w:tab/>
      </w:r>
      <w:r>
        <w:rPr>
          <w:rFonts w:ascii="Garamond" w:hAnsi="Garamond" w:cs="Calibri"/>
          <w:b/>
          <w:color w:val="000000"/>
          <w:sz w:val="22"/>
          <w:szCs w:val="22"/>
        </w:rPr>
        <w:tab/>
        <w:t>Washington Mio</w:t>
      </w:r>
      <w:r w:rsidR="009A372B">
        <w:rPr>
          <w:rFonts w:ascii="Garamond" w:hAnsi="Garamond" w:cs="Calibri"/>
          <w:b/>
          <w:color w:val="000000"/>
          <w:sz w:val="22"/>
          <w:szCs w:val="22"/>
        </w:rPr>
        <w:t xml:space="preserve"> and </w:t>
      </w:r>
      <w:r w:rsidR="006532E5" w:rsidRPr="000A2D62">
        <w:rPr>
          <w:rFonts w:ascii="Garamond" w:hAnsi="Garamond" w:cs="Calibri"/>
          <w:b/>
          <w:color w:val="000000"/>
          <w:sz w:val="22"/>
          <w:szCs w:val="22"/>
        </w:rPr>
        <w:t>A</w:t>
      </w:r>
      <w:r w:rsidR="00D9775E" w:rsidRPr="000A2D62">
        <w:rPr>
          <w:rFonts w:ascii="Garamond" w:hAnsi="Garamond" w:cs="Calibri"/>
          <w:b/>
          <w:color w:val="000000"/>
          <w:sz w:val="22"/>
          <w:szCs w:val="22"/>
        </w:rPr>
        <w:t xml:space="preserve">ssociate Dean </w:t>
      </w:r>
    </w:p>
    <w:p w14:paraId="24F7B4A9" w14:textId="6F5F82ED" w:rsidR="00091513" w:rsidRPr="000A2D62" w:rsidRDefault="009A372B" w:rsidP="00B63382">
      <w:pPr>
        <w:spacing w:line="276" w:lineRule="auto"/>
        <w:ind w:left="3600" w:firstLine="720"/>
        <w:rPr>
          <w:rFonts w:ascii="Garamond" w:hAnsi="Garamond" w:cs="Calibri"/>
          <w:b/>
          <w:color w:val="000000"/>
          <w:sz w:val="22"/>
          <w:szCs w:val="22"/>
        </w:rPr>
      </w:pPr>
      <w:r>
        <w:rPr>
          <w:rFonts w:ascii="Garamond" w:hAnsi="Garamond" w:cs="Calibri"/>
          <w:b/>
          <w:color w:val="000000"/>
          <w:sz w:val="22"/>
          <w:szCs w:val="22"/>
        </w:rPr>
        <w:t xml:space="preserve">of the </w:t>
      </w:r>
      <w:r w:rsidR="00643581" w:rsidRPr="000A2D62">
        <w:rPr>
          <w:rFonts w:ascii="Garamond" w:hAnsi="Garamond" w:cs="Calibri"/>
          <w:b/>
          <w:color w:val="000000"/>
          <w:sz w:val="22"/>
          <w:szCs w:val="22"/>
        </w:rPr>
        <w:t>College of Arts and Sciences</w:t>
      </w:r>
      <w:r>
        <w:rPr>
          <w:rFonts w:ascii="Garamond" w:hAnsi="Garamond" w:cs="Calibri"/>
          <w:b/>
          <w:color w:val="000000"/>
          <w:sz w:val="22"/>
          <w:szCs w:val="22"/>
        </w:rPr>
        <w:t xml:space="preserve"> </w:t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>Tim Logan</w:t>
      </w:r>
    </w:p>
    <w:p w14:paraId="149FCCF1" w14:textId="77777777" w:rsidR="00091513" w:rsidRPr="006B3236" w:rsidRDefault="00091513" w:rsidP="004A2068">
      <w:pPr>
        <w:spacing w:line="276" w:lineRule="auto"/>
        <w:rPr>
          <w:rFonts w:ascii="Garamond" w:hAnsi="Garamond" w:cs="Calibri"/>
          <w:b/>
          <w:color w:val="000000"/>
          <w:sz w:val="10"/>
          <w:szCs w:val="10"/>
        </w:rPr>
      </w:pPr>
    </w:p>
    <w:p w14:paraId="7C312807" w14:textId="77FF6551" w:rsidR="00F34CA7" w:rsidRPr="000A2D62" w:rsidRDefault="006532E5" w:rsidP="004A2068">
      <w:pPr>
        <w:spacing w:line="276" w:lineRule="auto"/>
        <w:rPr>
          <w:rFonts w:ascii="Garamond" w:hAnsi="Garamond" w:cs="Calibri"/>
          <w:b/>
          <w:color w:val="000000"/>
          <w:sz w:val="22"/>
          <w:szCs w:val="22"/>
        </w:rPr>
      </w:pPr>
      <w:r w:rsidRPr="000A2D62">
        <w:rPr>
          <w:rFonts w:ascii="Garamond" w:hAnsi="Garamond" w:cs="Calibri"/>
          <w:b/>
          <w:color w:val="000000"/>
          <w:sz w:val="22"/>
          <w:szCs w:val="22"/>
        </w:rPr>
        <w:t>0</w:t>
      </w:r>
      <w:r w:rsidR="00B55AF5" w:rsidRPr="000A2D62">
        <w:rPr>
          <w:rFonts w:ascii="Garamond" w:hAnsi="Garamond" w:cs="Calibri"/>
          <w:b/>
          <w:color w:val="000000"/>
          <w:sz w:val="22"/>
          <w:szCs w:val="22"/>
        </w:rPr>
        <w:t>9</w:t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>:00</w:t>
      </w:r>
      <w:r w:rsidR="00B55AF5" w:rsidRPr="000A2D62">
        <w:rPr>
          <w:rFonts w:ascii="Garamond" w:hAnsi="Garamond" w:cs="Calibri"/>
          <w:b/>
          <w:color w:val="000000"/>
          <w:sz w:val="22"/>
          <w:szCs w:val="22"/>
        </w:rPr>
        <w:t>-10</w:t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>:00</w:t>
      </w:r>
      <w:r w:rsidR="00B55AF5" w:rsidRPr="000A2D62">
        <w:rPr>
          <w:rFonts w:ascii="Garamond" w:hAnsi="Garamond" w:cs="Calibri"/>
          <w:b/>
          <w:color w:val="000000"/>
          <w:sz w:val="22"/>
          <w:szCs w:val="22"/>
        </w:rPr>
        <w:t xml:space="preserve"> </w:t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ab/>
      </w:r>
      <w:r w:rsidR="00FC5C21" w:rsidRPr="000A2D62">
        <w:rPr>
          <w:rFonts w:ascii="Garamond" w:hAnsi="Garamond" w:cs="Calibri"/>
          <w:b/>
          <w:color w:val="000000"/>
          <w:sz w:val="22"/>
          <w:szCs w:val="22"/>
        </w:rPr>
        <w:tab/>
      </w:r>
      <w:r w:rsidR="00D9775E" w:rsidRPr="000A2D62">
        <w:rPr>
          <w:rFonts w:ascii="Garamond" w:hAnsi="Garamond" w:cs="Calibri"/>
          <w:b/>
          <w:color w:val="000000"/>
          <w:sz w:val="22"/>
          <w:szCs w:val="22"/>
        </w:rPr>
        <w:t xml:space="preserve">Plenary </w:t>
      </w:r>
      <w:r w:rsidR="00152612" w:rsidRPr="000A2D62">
        <w:rPr>
          <w:rFonts w:ascii="Garamond" w:hAnsi="Garamond" w:cs="Calibri"/>
          <w:b/>
          <w:color w:val="000000"/>
          <w:sz w:val="22"/>
          <w:szCs w:val="22"/>
        </w:rPr>
        <w:t>T</w:t>
      </w:r>
      <w:r w:rsidR="00D9775E" w:rsidRPr="000A2D62">
        <w:rPr>
          <w:rFonts w:ascii="Garamond" w:hAnsi="Garamond" w:cs="Calibri"/>
          <w:b/>
          <w:color w:val="000000"/>
          <w:sz w:val="22"/>
          <w:szCs w:val="22"/>
        </w:rPr>
        <w:t xml:space="preserve">alk </w:t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ab/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ab/>
      </w:r>
      <w:r w:rsidR="0031253F" w:rsidRPr="000A2D62">
        <w:rPr>
          <w:rFonts w:ascii="Garamond" w:hAnsi="Garamond" w:cs="Calibri"/>
          <w:b/>
          <w:color w:val="000000"/>
          <w:sz w:val="22"/>
          <w:szCs w:val="22"/>
        </w:rPr>
        <w:t xml:space="preserve">Gigliola </w:t>
      </w:r>
      <w:r w:rsidR="00B55AF5" w:rsidRPr="000A2D62">
        <w:rPr>
          <w:rFonts w:ascii="Garamond" w:hAnsi="Garamond" w:cs="Calibri"/>
          <w:b/>
          <w:color w:val="000000"/>
          <w:sz w:val="22"/>
          <w:szCs w:val="22"/>
        </w:rPr>
        <w:t>Staffilani</w:t>
      </w:r>
    </w:p>
    <w:p w14:paraId="450F5BF2" w14:textId="00313E56" w:rsidR="00643581" w:rsidRPr="000A2D62" w:rsidRDefault="00643581" w:rsidP="00F34CA7">
      <w:pPr>
        <w:spacing w:line="276" w:lineRule="auto"/>
        <w:ind w:left="3600" w:firstLine="720"/>
        <w:rPr>
          <w:rFonts w:ascii="Garamond" w:hAnsi="Garamond"/>
          <w:b/>
          <w:sz w:val="22"/>
          <w:szCs w:val="22"/>
        </w:rPr>
      </w:pPr>
      <w:r w:rsidRPr="000A2D62">
        <w:rPr>
          <w:rFonts w:ascii="Garamond" w:hAnsi="Garamond" w:cs="Calibri"/>
          <w:b/>
          <w:iCs/>
          <w:color w:val="000000"/>
          <w:sz w:val="22"/>
          <w:szCs w:val="22"/>
        </w:rPr>
        <w:t>Massachusetts</w:t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 xml:space="preserve"> Institute of Technology</w:t>
      </w:r>
    </w:p>
    <w:p w14:paraId="541F66AF" w14:textId="2C5D4D8A" w:rsidR="00091513" w:rsidRPr="000A2D62" w:rsidRDefault="0043292D" w:rsidP="00B63382">
      <w:pPr>
        <w:ind w:left="1440" w:firstLine="720"/>
        <w:rPr>
          <w:rFonts w:ascii="Garamond" w:hAnsi="Garamond" w:cs="Calibri"/>
          <w:color w:val="000000"/>
          <w:sz w:val="22"/>
          <w:szCs w:val="22"/>
        </w:rPr>
      </w:pPr>
      <w:r w:rsidRPr="000A2D62">
        <w:rPr>
          <w:rFonts w:ascii="Garamond" w:hAnsi="Garamond" w:cs="Calibri"/>
          <w:color w:val="000000"/>
          <w:sz w:val="22"/>
          <w:szCs w:val="22"/>
        </w:rPr>
        <w:t xml:space="preserve"> </w:t>
      </w:r>
      <w:r w:rsidRPr="000A2D62">
        <w:rPr>
          <w:rFonts w:ascii="Garamond" w:hAnsi="Garamond" w:cs="Calibri"/>
          <w:color w:val="000000"/>
          <w:sz w:val="22"/>
          <w:szCs w:val="22"/>
        </w:rPr>
        <w:tab/>
      </w:r>
      <w:r w:rsidRPr="000A2D62">
        <w:rPr>
          <w:rFonts w:ascii="Garamond" w:hAnsi="Garamond" w:cs="Calibri"/>
          <w:color w:val="000000"/>
          <w:sz w:val="22"/>
          <w:szCs w:val="22"/>
        </w:rPr>
        <w:tab/>
      </w:r>
      <w:r w:rsidRPr="000A2D62">
        <w:rPr>
          <w:rFonts w:ascii="Garamond" w:hAnsi="Garamond" w:cs="Calibri"/>
          <w:color w:val="000000"/>
          <w:sz w:val="22"/>
          <w:szCs w:val="22"/>
        </w:rPr>
        <w:tab/>
        <w:t>Some recent developments in wave turbulence theory</w:t>
      </w:r>
    </w:p>
    <w:p w14:paraId="04E20800" w14:textId="77777777" w:rsidR="0055465F" w:rsidRPr="000A2D62" w:rsidRDefault="0055465F" w:rsidP="004A2068">
      <w:pPr>
        <w:spacing w:line="276" w:lineRule="auto"/>
        <w:rPr>
          <w:rFonts w:ascii="Garamond" w:hAnsi="Garamond" w:cs="Calibri"/>
          <w:b/>
          <w:color w:val="000000"/>
          <w:sz w:val="22"/>
          <w:szCs w:val="22"/>
        </w:rPr>
      </w:pPr>
    </w:p>
    <w:p w14:paraId="7D9D7936" w14:textId="1BDEBCF4" w:rsidR="00F34CA7" w:rsidRPr="000A2D62" w:rsidRDefault="00B55AF5" w:rsidP="004A2068">
      <w:pPr>
        <w:spacing w:line="276" w:lineRule="auto"/>
        <w:rPr>
          <w:rFonts w:ascii="Garamond" w:hAnsi="Garamond" w:cs="Calibri"/>
          <w:b/>
          <w:color w:val="000000"/>
          <w:sz w:val="22"/>
          <w:szCs w:val="22"/>
        </w:rPr>
      </w:pPr>
      <w:r w:rsidRPr="000A2D62">
        <w:rPr>
          <w:rFonts w:ascii="Garamond" w:hAnsi="Garamond" w:cs="Calibri"/>
          <w:b/>
          <w:color w:val="000000"/>
          <w:sz w:val="22"/>
          <w:szCs w:val="22"/>
        </w:rPr>
        <w:t>10</w:t>
      </w:r>
      <w:r w:rsidR="006532E5" w:rsidRPr="000A2D62">
        <w:rPr>
          <w:rFonts w:ascii="Garamond" w:hAnsi="Garamond" w:cs="Calibri"/>
          <w:b/>
          <w:color w:val="000000"/>
          <w:sz w:val="22"/>
          <w:szCs w:val="22"/>
        </w:rPr>
        <w:t>:00</w:t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>-11</w:t>
      </w:r>
      <w:r w:rsidR="006532E5" w:rsidRPr="000A2D62">
        <w:rPr>
          <w:rFonts w:ascii="Garamond" w:hAnsi="Garamond" w:cs="Calibri"/>
          <w:b/>
          <w:color w:val="000000"/>
          <w:sz w:val="22"/>
          <w:szCs w:val="22"/>
        </w:rPr>
        <w:t>:00</w:t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 xml:space="preserve"> </w:t>
      </w:r>
      <w:r w:rsidR="006532E5" w:rsidRPr="000A2D62">
        <w:rPr>
          <w:rFonts w:ascii="Garamond" w:hAnsi="Garamond" w:cs="Calibri"/>
          <w:b/>
          <w:color w:val="000000"/>
          <w:sz w:val="22"/>
          <w:szCs w:val="22"/>
        </w:rPr>
        <w:tab/>
      </w:r>
      <w:r w:rsidR="00FC5C21" w:rsidRPr="000A2D62">
        <w:rPr>
          <w:rFonts w:ascii="Garamond" w:hAnsi="Garamond" w:cs="Calibri"/>
          <w:b/>
          <w:color w:val="000000"/>
          <w:sz w:val="22"/>
          <w:szCs w:val="22"/>
        </w:rPr>
        <w:tab/>
      </w:r>
      <w:r w:rsidR="00D9775E" w:rsidRPr="000A2D62">
        <w:rPr>
          <w:rFonts w:ascii="Garamond" w:hAnsi="Garamond" w:cs="Calibri"/>
          <w:b/>
          <w:color w:val="000000"/>
          <w:sz w:val="22"/>
          <w:szCs w:val="22"/>
        </w:rPr>
        <w:t xml:space="preserve">Plenary </w:t>
      </w:r>
      <w:r w:rsidR="00152612" w:rsidRPr="000A2D62">
        <w:rPr>
          <w:rFonts w:ascii="Garamond" w:hAnsi="Garamond" w:cs="Calibri"/>
          <w:b/>
          <w:color w:val="000000"/>
          <w:sz w:val="22"/>
          <w:szCs w:val="22"/>
        </w:rPr>
        <w:t>T</w:t>
      </w:r>
      <w:r w:rsidR="00D9775E" w:rsidRPr="000A2D62">
        <w:rPr>
          <w:rFonts w:ascii="Garamond" w:hAnsi="Garamond" w:cs="Calibri"/>
          <w:b/>
          <w:color w:val="000000"/>
          <w:sz w:val="22"/>
          <w:szCs w:val="22"/>
        </w:rPr>
        <w:t xml:space="preserve">alk </w:t>
      </w:r>
      <w:r w:rsidR="006532E5" w:rsidRPr="000A2D62">
        <w:rPr>
          <w:rFonts w:ascii="Garamond" w:hAnsi="Garamond" w:cs="Calibri"/>
          <w:b/>
          <w:color w:val="000000"/>
          <w:sz w:val="22"/>
          <w:szCs w:val="22"/>
        </w:rPr>
        <w:tab/>
      </w:r>
      <w:r w:rsidR="006532E5" w:rsidRPr="000A2D62">
        <w:rPr>
          <w:rFonts w:ascii="Garamond" w:hAnsi="Garamond" w:cs="Calibri"/>
          <w:b/>
          <w:color w:val="000000"/>
          <w:sz w:val="22"/>
          <w:szCs w:val="22"/>
        </w:rPr>
        <w:tab/>
      </w:r>
      <w:r w:rsidR="00D9775E" w:rsidRPr="000A2D62">
        <w:rPr>
          <w:rFonts w:ascii="Garamond" w:hAnsi="Garamond" w:cs="Calibri"/>
          <w:b/>
          <w:color w:val="000000"/>
          <w:sz w:val="22"/>
          <w:szCs w:val="22"/>
        </w:rPr>
        <w:t xml:space="preserve">Alexander </w:t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>Kiselev</w:t>
      </w:r>
    </w:p>
    <w:p w14:paraId="5D830C66" w14:textId="76859476" w:rsidR="00D9775E" w:rsidRPr="000A2D62" w:rsidRDefault="00643581" w:rsidP="00F34CA7">
      <w:pPr>
        <w:spacing w:line="276" w:lineRule="auto"/>
        <w:ind w:left="3600" w:firstLine="720"/>
        <w:rPr>
          <w:rFonts w:ascii="Garamond" w:hAnsi="Garamond"/>
          <w:b/>
          <w:sz w:val="22"/>
          <w:szCs w:val="22"/>
        </w:rPr>
      </w:pPr>
      <w:r w:rsidRPr="000A2D62">
        <w:rPr>
          <w:rFonts w:ascii="Garamond" w:hAnsi="Garamond" w:cs="Calibri"/>
          <w:b/>
          <w:color w:val="000000"/>
          <w:sz w:val="22"/>
          <w:szCs w:val="22"/>
        </w:rPr>
        <w:t>Duke University</w:t>
      </w:r>
    </w:p>
    <w:p w14:paraId="1799875D" w14:textId="3AE10D76" w:rsidR="004A2068" w:rsidRPr="000A2D62" w:rsidRDefault="0043292D" w:rsidP="0043292D">
      <w:pPr>
        <w:spacing w:line="276" w:lineRule="auto"/>
        <w:ind w:left="1440" w:firstLine="720"/>
        <w:rPr>
          <w:rFonts w:ascii="Garamond" w:hAnsi="Garamond" w:cs="Calibri"/>
          <w:color w:val="000000"/>
          <w:sz w:val="22"/>
          <w:szCs w:val="22"/>
        </w:rPr>
      </w:pPr>
      <w:r w:rsidRPr="000A2D62">
        <w:rPr>
          <w:rFonts w:ascii="Garamond" w:hAnsi="Garamond" w:cs="Calibri"/>
          <w:color w:val="000000"/>
          <w:sz w:val="22"/>
          <w:szCs w:val="22"/>
        </w:rPr>
        <w:tab/>
      </w:r>
      <w:r w:rsidRPr="000A2D62">
        <w:rPr>
          <w:rFonts w:ascii="Garamond" w:hAnsi="Garamond" w:cs="Calibri"/>
          <w:color w:val="000000"/>
          <w:sz w:val="22"/>
          <w:szCs w:val="22"/>
        </w:rPr>
        <w:tab/>
      </w:r>
      <w:r w:rsidRPr="000A2D62">
        <w:rPr>
          <w:rFonts w:ascii="Garamond" w:hAnsi="Garamond" w:cs="Calibri"/>
          <w:color w:val="000000"/>
          <w:sz w:val="22"/>
          <w:szCs w:val="22"/>
        </w:rPr>
        <w:tab/>
        <w:t>The flow of polynomial roots under differentiation</w:t>
      </w:r>
    </w:p>
    <w:p w14:paraId="7D18CDC3" w14:textId="77777777" w:rsidR="00EF5673" w:rsidRPr="006B3236" w:rsidRDefault="00EF5673" w:rsidP="00B028F3">
      <w:pPr>
        <w:spacing w:line="276" w:lineRule="auto"/>
        <w:rPr>
          <w:rFonts w:ascii="Garamond" w:hAnsi="Garamond" w:cs="Calibri"/>
          <w:color w:val="000000"/>
          <w:sz w:val="2"/>
          <w:szCs w:val="2"/>
        </w:rPr>
      </w:pPr>
    </w:p>
    <w:p w14:paraId="7E1BCF96" w14:textId="77777777" w:rsidR="0055465F" w:rsidRPr="000A2D62" w:rsidRDefault="0055465F" w:rsidP="00B028F3">
      <w:pPr>
        <w:spacing w:line="276" w:lineRule="auto"/>
        <w:rPr>
          <w:rFonts w:ascii="Garamond" w:hAnsi="Garamond" w:cs="Calibri"/>
          <w:color w:val="000000"/>
          <w:sz w:val="10"/>
          <w:szCs w:val="10"/>
        </w:rPr>
      </w:pPr>
    </w:p>
    <w:p w14:paraId="49CDBA4D" w14:textId="275C2DBD" w:rsidR="00D9775E" w:rsidRPr="000A2D62" w:rsidRDefault="00B55AF5" w:rsidP="00913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276" w:lineRule="auto"/>
        <w:rPr>
          <w:rFonts w:ascii="Garamond" w:hAnsi="Garamond" w:cs="Calibri"/>
          <w:b/>
          <w:color w:val="B60F3B"/>
          <w:sz w:val="22"/>
          <w:szCs w:val="22"/>
        </w:rPr>
      </w:pPr>
      <w:r w:rsidRPr="000A2D62">
        <w:rPr>
          <w:rFonts w:ascii="Garamond" w:hAnsi="Garamond" w:cs="Calibri"/>
          <w:b/>
          <w:color w:val="B60F3B"/>
          <w:sz w:val="22"/>
          <w:szCs w:val="22"/>
        </w:rPr>
        <w:t>11</w:t>
      </w:r>
      <w:r w:rsidR="006532E5" w:rsidRPr="000A2D62">
        <w:rPr>
          <w:rFonts w:ascii="Garamond" w:hAnsi="Garamond" w:cs="Calibri"/>
          <w:b/>
          <w:color w:val="B60F3B"/>
          <w:sz w:val="22"/>
          <w:szCs w:val="22"/>
        </w:rPr>
        <w:t>:00</w:t>
      </w:r>
      <w:r w:rsidRPr="000A2D62">
        <w:rPr>
          <w:rFonts w:ascii="Garamond" w:hAnsi="Garamond" w:cs="Calibri"/>
          <w:b/>
          <w:color w:val="B60F3B"/>
          <w:sz w:val="22"/>
          <w:szCs w:val="22"/>
        </w:rPr>
        <w:t xml:space="preserve">-11:30 </w:t>
      </w:r>
      <w:r w:rsidR="006532E5" w:rsidRPr="000A2D62">
        <w:rPr>
          <w:rFonts w:ascii="Garamond" w:hAnsi="Garamond" w:cs="Calibri"/>
          <w:b/>
          <w:color w:val="B60F3B"/>
          <w:sz w:val="22"/>
          <w:szCs w:val="22"/>
        </w:rPr>
        <w:tab/>
      </w:r>
      <w:r w:rsidR="006532E5" w:rsidRPr="000A2D62">
        <w:rPr>
          <w:rFonts w:ascii="Garamond" w:hAnsi="Garamond" w:cs="Calibri"/>
          <w:b/>
          <w:color w:val="B60F3B"/>
          <w:sz w:val="22"/>
          <w:szCs w:val="22"/>
        </w:rPr>
        <w:tab/>
      </w:r>
      <w:r w:rsidR="004A2068" w:rsidRPr="000A2D62">
        <w:rPr>
          <w:rFonts w:ascii="Garamond" w:hAnsi="Garamond" w:cs="Calibri"/>
          <w:b/>
          <w:color w:val="B60F3B"/>
          <w:sz w:val="22"/>
          <w:szCs w:val="22"/>
        </w:rPr>
        <w:t>Room 204</w:t>
      </w:r>
      <w:r w:rsidR="002E21BD">
        <w:rPr>
          <w:rFonts w:ascii="Garamond" w:hAnsi="Garamond" w:cs="Calibri"/>
          <w:b/>
          <w:color w:val="B60F3B"/>
          <w:sz w:val="22"/>
          <w:szCs w:val="22"/>
        </w:rPr>
        <w:t xml:space="preserve"> A</w:t>
      </w:r>
      <w:r w:rsidR="006532E5" w:rsidRPr="000A2D62">
        <w:rPr>
          <w:rFonts w:ascii="Garamond" w:hAnsi="Garamond" w:cs="Calibri"/>
          <w:b/>
          <w:color w:val="B60F3B"/>
          <w:sz w:val="22"/>
          <w:szCs w:val="22"/>
        </w:rPr>
        <w:tab/>
      </w:r>
      <w:r w:rsidR="006532E5" w:rsidRPr="000A2D62">
        <w:rPr>
          <w:rFonts w:ascii="Garamond" w:hAnsi="Garamond" w:cs="Calibri"/>
          <w:b/>
          <w:color w:val="B60F3B"/>
          <w:sz w:val="22"/>
          <w:szCs w:val="22"/>
        </w:rPr>
        <w:tab/>
      </w:r>
      <w:r w:rsidRPr="000A2D62">
        <w:rPr>
          <w:rFonts w:ascii="Garamond" w:hAnsi="Garamond" w:cs="Calibri"/>
          <w:b/>
          <w:color w:val="B60F3B"/>
          <w:sz w:val="22"/>
          <w:szCs w:val="22"/>
        </w:rPr>
        <w:t>Coffee</w:t>
      </w:r>
      <w:r w:rsidR="00D9775E" w:rsidRPr="000A2D62">
        <w:rPr>
          <w:rFonts w:ascii="Garamond" w:hAnsi="Garamond" w:cs="Calibri"/>
          <w:b/>
          <w:color w:val="B60F3B"/>
          <w:sz w:val="22"/>
          <w:szCs w:val="22"/>
        </w:rPr>
        <w:t xml:space="preserve"> </w:t>
      </w:r>
      <w:r w:rsidR="00152612" w:rsidRPr="000A2D62">
        <w:rPr>
          <w:rFonts w:ascii="Garamond" w:hAnsi="Garamond" w:cs="Calibri"/>
          <w:b/>
          <w:color w:val="B60F3B"/>
          <w:sz w:val="22"/>
          <w:szCs w:val="22"/>
        </w:rPr>
        <w:t>B</w:t>
      </w:r>
      <w:r w:rsidR="00D9775E" w:rsidRPr="000A2D62">
        <w:rPr>
          <w:rFonts w:ascii="Garamond" w:hAnsi="Garamond" w:cs="Calibri"/>
          <w:b/>
          <w:color w:val="B60F3B"/>
          <w:sz w:val="22"/>
          <w:szCs w:val="22"/>
        </w:rPr>
        <w:t>reak</w:t>
      </w:r>
    </w:p>
    <w:p w14:paraId="3ED2FB7D" w14:textId="2AB30992" w:rsidR="00FC5C21" w:rsidRPr="000A2D62" w:rsidRDefault="00FC5C21" w:rsidP="004A2068">
      <w:pPr>
        <w:spacing w:line="276" w:lineRule="auto"/>
        <w:rPr>
          <w:rFonts w:ascii="Garamond" w:hAnsi="Garamond" w:cs="Calibri"/>
          <w:b/>
          <w:color w:val="000000"/>
          <w:sz w:val="10"/>
          <w:szCs w:val="10"/>
        </w:rPr>
      </w:pPr>
    </w:p>
    <w:p w14:paraId="3DCA19AC" w14:textId="77777777" w:rsidR="000A2D62" w:rsidRPr="006B3236" w:rsidRDefault="000A2D62" w:rsidP="004A2068">
      <w:pPr>
        <w:pBdr>
          <w:bottom w:val="single" w:sz="4" w:space="1" w:color="auto"/>
        </w:pBdr>
        <w:spacing w:line="276" w:lineRule="auto"/>
        <w:rPr>
          <w:rFonts w:ascii="Garamond" w:hAnsi="Garamond" w:cs="Calibri"/>
          <w:b/>
          <w:color w:val="000000"/>
          <w:sz w:val="2"/>
          <w:szCs w:val="2"/>
        </w:rPr>
      </w:pPr>
    </w:p>
    <w:p w14:paraId="008FA957" w14:textId="25030D82" w:rsidR="00FC5C21" w:rsidRPr="000A2D62" w:rsidRDefault="004A2068" w:rsidP="004A2068">
      <w:pPr>
        <w:pBdr>
          <w:bottom w:val="single" w:sz="4" w:space="1" w:color="auto"/>
        </w:pBdr>
        <w:spacing w:line="276" w:lineRule="auto"/>
        <w:rPr>
          <w:rFonts w:ascii="Garamond" w:hAnsi="Garamond" w:cs="Calibri"/>
          <w:b/>
          <w:color w:val="000000"/>
          <w:sz w:val="22"/>
          <w:szCs w:val="22"/>
        </w:rPr>
      </w:pPr>
      <w:r w:rsidRPr="000A2D62">
        <w:rPr>
          <w:rFonts w:ascii="Garamond" w:hAnsi="Garamond" w:cs="Calibri"/>
          <w:b/>
          <w:color w:val="000000"/>
          <w:sz w:val="22"/>
          <w:szCs w:val="22"/>
        </w:rPr>
        <w:t xml:space="preserve">11:30-01:00 </w:t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ab/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ab/>
      </w:r>
      <w:r w:rsidR="00FC5C21" w:rsidRPr="000A2D62">
        <w:rPr>
          <w:rFonts w:ascii="Garamond" w:hAnsi="Garamond" w:cs="Calibri"/>
          <w:b/>
          <w:color w:val="000000"/>
          <w:sz w:val="22"/>
          <w:szCs w:val="22"/>
        </w:rPr>
        <w:t>Session A</w:t>
      </w:r>
      <w:r w:rsidR="00B028F3" w:rsidRPr="000A2D62">
        <w:rPr>
          <w:rFonts w:ascii="Garamond" w:hAnsi="Garamond" w:cs="Calibri"/>
          <w:b/>
          <w:color w:val="000000"/>
          <w:sz w:val="22"/>
          <w:szCs w:val="22"/>
        </w:rPr>
        <w:t xml:space="preserve"> Room </w:t>
      </w:r>
      <w:r w:rsidR="00A57621">
        <w:rPr>
          <w:rFonts w:ascii="Garamond" w:hAnsi="Garamond" w:cs="Calibri"/>
          <w:b/>
          <w:color w:val="000000"/>
          <w:sz w:val="22"/>
          <w:szCs w:val="22"/>
        </w:rPr>
        <w:t>102</w:t>
      </w:r>
    </w:p>
    <w:p w14:paraId="7DE006C2" w14:textId="77777777" w:rsidR="004A2068" w:rsidRPr="006B3236" w:rsidRDefault="004A2068" w:rsidP="004A2068">
      <w:pPr>
        <w:spacing w:line="276" w:lineRule="auto"/>
        <w:rPr>
          <w:rFonts w:ascii="Garamond" w:hAnsi="Garamond" w:cs="Calibri"/>
          <w:color w:val="000000"/>
          <w:sz w:val="6"/>
          <w:szCs w:val="6"/>
        </w:rPr>
      </w:pPr>
    </w:p>
    <w:p w14:paraId="25DF16C1" w14:textId="2DE400E9" w:rsidR="00B97F62" w:rsidRPr="00B97F62" w:rsidRDefault="00FC5C21" w:rsidP="00B97F62">
      <w:pPr>
        <w:spacing w:line="271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 w:rsidRPr="00B97F62">
        <w:rPr>
          <w:rFonts w:ascii="Garamond" w:hAnsi="Garamond" w:cs="Calibri"/>
          <w:color w:val="000000"/>
          <w:sz w:val="22"/>
          <w:szCs w:val="22"/>
        </w:rPr>
        <w:t>11:30-12:00</w:t>
      </w:r>
      <w:r w:rsidRPr="00B97F62">
        <w:rPr>
          <w:rFonts w:ascii="Garamond" w:hAnsi="Garamond" w:cs="Calibri"/>
          <w:b/>
          <w:color w:val="000000"/>
          <w:sz w:val="22"/>
          <w:szCs w:val="22"/>
        </w:rPr>
        <w:t xml:space="preserve"> </w:t>
      </w:r>
      <w:r w:rsidR="00B97F62" w:rsidRPr="00B97F62">
        <w:rPr>
          <w:rFonts w:ascii="Garamond" w:hAnsi="Garamond" w:cs="Calibri"/>
          <w:b/>
          <w:color w:val="000000"/>
          <w:sz w:val="22"/>
          <w:szCs w:val="22"/>
        </w:rPr>
        <w:tab/>
      </w:r>
      <w:r w:rsidR="00B97F62" w:rsidRPr="00B97F62">
        <w:rPr>
          <w:rFonts w:ascii="Garamond" w:hAnsi="Garamond" w:cs="Calibri"/>
          <w:b/>
          <w:color w:val="000000"/>
          <w:sz w:val="22"/>
          <w:szCs w:val="22"/>
        </w:rPr>
        <w:tab/>
      </w:r>
      <w:r w:rsidR="00B97F62" w:rsidRPr="00B97F62">
        <w:rPr>
          <w:rFonts w:ascii="Garamond" w:hAnsi="Garamond" w:cs="Calibri"/>
          <w:b/>
          <w:color w:val="000000"/>
          <w:sz w:val="22"/>
          <w:szCs w:val="22"/>
        </w:rPr>
        <w:tab/>
      </w:r>
      <w:r w:rsidR="00B97F62" w:rsidRPr="00B97F62">
        <w:rPr>
          <w:rFonts w:ascii="Garamond" w:hAnsi="Garamond" w:cs="Calibri"/>
          <w:b/>
          <w:color w:val="000000"/>
          <w:sz w:val="22"/>
          <w:szCs w:val="22"/>
        </w:rPr>
        <w:tab/>
      </w:r>
      <w:r w:rsidR="00B97F62" w:rsidRPr="00B97F62">
        <w:rPr>
          <w:rFonts w:ascii="Garamond" w:hAnsi="Garamond" w:cs="Calibri"/>
          <w:b/>
          <w:color w:val="000000"/>
          <w:sz w:val="22"/>
          <w:szCs w:val="22"/>
        </w:rPr>
        <w:tab/>
      </w:r>
      <w:r w:rsidR="00B97F62" w:rsidRPr="00956A86">
        <w:rPr>
          <w:rFonts w:ascii="Garamond" w:hAnsi="Garamond"/>
          <w:b/>
          <w:color w:val="000000" w:themeColor="text1"/>
          <w:sz w:val="22"/>
          <w:szCs w:val="22"/>
        </w:rPr>
        <w:t>Abba Ramadan, University</w:t>
      </w:r>
      <w:r w:rsidR="00B97F62" w:rsidRPr="00B97F62">
        <w:rPr>
          <w:rFonts w:ascii="Garamond" w:hAnsi="Garamond"/>
          <w:b/>
          <w:color w:val="000000" w:themeColor="text1"/>
          <w:sz w:val="22"/>
          <w:szCs w:val="22"/>
        </w:rPr>
        <w:t xml:space="preserve"> of Alabama</w:t>
      </w:r>
    </w:p>
    <w:p w14:paraId="72DAE9E9" w14:textId="534C8D99" w:rsidR="00B97F62" w:rsidRDefault="00B97F62" w:rsidP="00B97F62">
      <w:pPr>
        <w:spacing w:line="271" w:lineRule="auto"/>
        <w:ind w:left="4320" w:hanging="4320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 w:rsidRPr="00B97F62">
        <w:rPr>
          <w:rFonts w:ascii="Garamond" w:hAnsi="Garamond"/>
          <w:b/>
          <w:color w:val="000000" w:themeColor="text1"/>
          <w:sz w:val="22"/>
          <w:szCs w:val="22"/>
        </w:rPr>
        <w:tab/>
      </w:r>
      <w:r w:rsidRPr="00B97F62">
        <w:rPr>
          <w:rFonts w:ascii="Garamond" w:hAnsi="Garamond"/>
          <w:color w:val="000000" w:themeColor="text1"/>
          <w:sz w:val="22"/>
          <w:szCs w:val="22"/>
        </w:rPr>
        <w:t>Curvature-Driven Complexity in the Defocusing Parametric</w:t>
      </w:r>
    </w:p>
    <w:p w14:paraId="0D54472B" w14:textId="77777777" w:rsidR="004A2068" w:rsidRPr="00B97F62" w:rsidRDefault="004A2068" w:rsidP="004A2068">
      <w:pPr>
        <w:spacing w:line="276" w:lineRule="auto"/>
        <w:rPr>
          <w:rFonts w:ascii="Garamond" w:hAnsi="Garamond" w:cs="Calibri"/>
          <w:color w:val="000000"/>
          <w:sz w:val="16"/>
          <w:szCs w:val="16"/>
        </w:rPr>
      </w:pPr>
    </w:p>
    <w:p w14:paraId="15936FBB" w14:textId="3C2CBBDB" w:rsidR="00B97F62" w:rsidRPr="00B97F62" w:rsidRDefault="00FC5C21" w:rsidP="00B97F62">
      <w:pPr>
        <w:spacing w:line="271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97F62">
        <w:rPr>
          <w:rFonts w:ascii="Garamond" w:hAnsi="Garamond" w:cs="Calibri"/>
          <w:color w:val="000000"/>
          <w:sz w:val="22"/>
          <w:szCs w:val="22"/>
        </w:rPr>
        <w:t>12:00-12:30</w:t>
      </w:r>
      <w:r w:rsidR="00B97F62" w:rsidRPr="00B97F62">
        <w:rPr>
          <w:rFonts w:ascii="Garamond" w:hAnsi="Garamond" w:cs="Calibri"/>
          <w:color w:val="000000"/>
          <w:sz w:val="22"/>
          <w:szCs w:val="22"/>
        </w:rPr>
        <w:tab/>
      </w:r>
      <w:r w:rsidR="00B97F62" w:rsidRPr="00B97F62">
        <w:rPr>
          <w:rFonts w:ascii="Garamond" w:hAnsi="Garamond" w:cs="Calibri"/>
          <w:color w:val="000000"/>
          <w:sz w:val="22"/>
          <w:szCs w:val="22"/>
        </w:rPr>
        <w:tab/>
      </w:r>
      <w:r w:rsidR="00B97F62" w:rsidRPr="00B97F62">
        <w:rPr>
          <w:rFonts w:ascii="Garamond" w:hAnsi="Garamond" w:cs="Calibri"/>
          <w:color w:val="000000"/>
          <w:sz w:val="22"/>
          <w:szCs w:val="22"/>
        </w:rPr>
        <w:tab/>
      </w:r>
      <w:r w:rsidR="00B97F62" w:rsidRPr="00B97F62">
        <w:rPr>
          <w:rFonts w:ascii="Garamond" w:hAnsi="Garamond" w:cs="Calibri"/>
          <w:color w:val="000000"/>
          <w:sz w:val="22"/>
          <w:szCs w:val="22"/>
        </w:rPr>
        <w:tab/>
      </w:r>
      <w:r w:rsidR="00B97F62" w:rsidRPr="00B97F62">
        <w:rPr>
          <w:rFonts w:ascii="Garamond" w:hAnsi="Garamond" w:cs="Calibri"/>
          <w:color w:val="000000"/>
          <w:sz w:val="22"/>
          <w:szCs w:val="22"/>
        </w:rPr>
        <w:tab/>
      </w:r>
      <w:r w:rsidR="00B97F62" w:rsidRPr="00B97F62">
        <w:rPr>
          <w:rFonts w:ascii="Garamond" w:hAnsi="Garamond"/>
          <w:b/>
          <w:color w:val="000000" w:themeColor="text1"/>
          <w:sz w:val="22"/>
          <w:szCs w:val="22"/>
        </w:rPr>
        <w:t>Iryna Petrenko, Florida International University</w:t>
      </w:r>
    </w:p>
    <w:p w14:paraId="38DC10F5" w14:textId="71F8B37E" w:rsidR="00FC5C21" w:rsidRPr="00B97F62" w:rsidRDefault="00B97F62" w:rsidP="00B97F62">
      <w:pPr>
        <w:spacing w:line="271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97F62">
        <w:rPr>
          <w:rFonts w:ascii="Garamond" w:hAnsi="Garamond"/>
          <w:color w:val="000000" w:themeColor="text1"/>
          <w:sz w:val="22"/>
          <w:szCs w:val="22"/>
        </w:rPr>
        <w:tab/>
      </w:r>
      <w:r w:rsidRPr="00B97F62">
        <w:rPr>
          <w:rFonts w:ascii="Garamond" w:hAnsi="Garamond"/>
          <w:color w:val="000000" w:themeColor="text1"/>
          <w:sz w:val="22"/>
          <w:szCs w:val="22"/>
        </w:rPr>
        <w:tab/>
      </w:r>
      <w:r w:rsidRPr="00B97F62">
        <w:rPr>
          <w:rFonts w:ascii="Garamond" w:hAnsi="Garamond"/>
          <w:color w:val="000000" w:themeColor="text1"/>
          <w:sz w:val="22"/>
          <w:szCs w:val="22"/>
        </w:rPr>
        <w:tab/>
      </w:r>
      <w:r w:rsidRPr="00B97F62">
        <w:rPr>
          <w:rFonts w:ascii="Garamond" w:hAnsi="Garamond"/>
          <w:color w:val="000000" w:themeColor="text1"/>
          <w:sz w:val="22"/>
          <w:szCs w:val="22"/>
        </w:rPr>
        <w:tab/>
      </w:r>
      <w:r w:rsidRPr="00B97F62">
        <w:rPr>
          <w:rFonts w:ascii="Garamond" w:hAnsi="Garamond"/>
          <w:color w:val="000000" w:themeColor="text1"/>
          <w:sz w:val="22"/>
          <w:szCs w:val="22"/>
        </w:rPr>
        <w:tab/>
      </w:r>
      <w:r w:rsidRPr="00B97F62">
        <w:rPr>
          <w:rFonts w:ascii="Garamond" w:hAnsi="Garamond"/>
          <w:color w:val="000000" w:themeColor="text1"/>
          <w:sz w:val="22"/>
          <w:szCs w:val="22"/>
        </w:rPr>
        <w:tab/>
        <w:t>NLS with higher order dispersion</w:t>
      </w:r>
    </w:p>
    <w:p w14:paraId="19E3A960" w14:textId="77777777" w:rsidR="00B97F62" w:rsidRPr="00B97F62" w:rsidRDefault="00B97F62" w:rsidP="004A2068">
      <w:pPr>
        <w:spacing w:line="276" w:lineRule="auto"/>
        <w:rPr>
          <w:rFonts w:ascii="Garamond" w:hAnsi="Garamond" w:cs="Calibri"/>
          <w:color w:val="000000"/>
          <w:sz w:val="16"/>
          <w:szCs w:val="16"/>
        </w:rPr>
      </w:pPr>
    </w:p>
    <w:p w14:paraId="36588D18" w14:textId="652B8995" w:rsidR="00B97F62" w:rsidRPr="00B97F62" w:rsidRDefault="00FC5C21" w:rsidP="00B97F62">
      <w:pPr>
        <w:spacing w:line="271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97F62">
        <w:rPr>
          <w:rFonts w:ascii="Garamond" w:hAnsi="Garamond" w:cs="Calibri"/>
          <w:color w:val="000000"/>
          <w:sz w:val="22"/>
          <w:szCs w:val="22"/>
        </w:rPr>
        <w:t>12:30-01:00</w:t>
      </w:r>
      <w:r w:rsidR="00B97F62" w:rsidRPr="00B97F62">
        <w:rPr>
          <w:rFonts w:ascii="Garamond" w:hAnsi="Garamond" w:cs="Calibri"/>
          <w:color w:val="000000"/>
          <w:sz w:val="22"/>
          <w:szCs w:val="22"/>
        </w:rPr>
        <w:tab/>
      </w:r>
      <w:r w:rsidR="00B97F62" w:rsidRPr="00B97F62">
        <w:rPr>
          <w:rFonts w:ascii="Garamond" w:hAnsi="Garamond" w:cs="Calibri"/>
          <w:color w:val="000000"/>
          <w:sz w:val="22"/>
          <w:szCs w:val="22"/>
        </w:rPr>
        <w:tab/>
      </w:r>
      <w:r w:rsidR="00B97F62" w:rsidRPr="00B97F62">
        <w:rPr>
          <w:rFonts w:ascii="Garamond" w:hAnsi="Garamond" w:cs="Calibri"/>
          <w:color w:val="000000"/>
          <w:sz w:val="22"/>
          <w:szCs w:val="22"/>
        </w:rPr>
        <w:tab/>
      </w:r>
      <w:r w:rsidR="00B97F62" w:rsidRPr="00B97F62">
        <w:rPr>
          <w:rFonts w:ascii="Garamond" w:hAnsi="Garamond" w:cs="Calibri"/>
          <w:color w:val="000000"/>
          <w:sz w:val="22"/>
          <w:szCs w:val="22"/>
        </w:rPr>
        <w:tab/>
      </w:r>
      <w:r w:rsidR="00B97F62" w:rsidRPr="00B97F62">
        <w:rPr>
          <w:rFonts w:ascii="Garamond" w:hAnsi="Garamond" w:cs="Calibri"/>
          <w:color w:val="000000"/>
          <w:sz w:val="22"/>
          <w:szCs w:val="22"/>
        </w:rPr>
        <w:tab/>
      </w:r>
      <w:r w:rsidR="00B97F62" w:rsidRPr="00B97F62">
        <w:rPr>
          <w:rFonts w:ascii="Garamond" w:hAnsi="Garamond"/>
          <w:b/>
          <w:color w:val="000000" w:themeColor="text1"/>
          <w:sz w:val="22"/>
          <w:szCs w:val="22"/>
        </w:rPr>
        <w:t>Gabriela Jaramillo, University of Houston</w:t>
      </w:r>
    </w:p>
    <w:p w14:paraId="7E29B37F" w14:textId="7ABE4023" w:rsidR="00B97F62" w:rsidRPr="00B97F62" w:rsidRDefault="00B97F62" w:rsidP="00B97F62">
      <w:pPr>
        <w:spacing w:line="271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97F62">
        <w:rPr>
          <w:rFonts w:ascii="Garamond" w:hAnsi="Garamond"/>
          <w:color w:val="000000" w:themeColor="text1"/>
          <w:sz w:val="22"/>
          <w:szCs w:val="22"/>
        </w:rPr>
        <w:tab/>
      </w:r>
      <w:r w:rsidRPr="00B97F62">
        <w:rPr>
          <w:rFonts w:ascii="Garamond" w:hAnsi="Garamond"/>
          <w:color w:val="000000" w:themeColor="text1"/>
          <w:sz w:val="22"/>
          <w:szCs w:val="22"/>
        </w:rPr>
        <w:tab/>
      </w:r>
      <w:r w:rsidRPr="00B97F62">
        <w:rPr>
          <w:rFonts w:ascii="Garamond" w:hAnsi="Garamond"/>
          <w:color w:val="000000" w:themeColor="text1"/>
          <w:sz w:val="22"/>
          <w:szCs w:val="22"/>
        </w:rPr>
        <w:tab/>
      </w:r>
      <w:r w:rsidRPr="00B97F62">
        <w:rPr>
          <w:rFonts w:ascii="Garamond" w:hAnsi="Garamond"/>
          <w:color w:val="000000" w:themeColor="text1"/>
          <w:sz w:val="22"/>
          <w:szCs w:val="22"/>
        </w:rPr>
        <w:tab/>
      </w:r>
      <w:r w:rsidRPr="00B97F62">
        <w:rPr>
          <w:rFonts w:ascii="Garamond" w:hAnsi="Garamond"/>
          <w:color w:val="000000" w:themeColor="text1"/>
          <w:sz w:val="22"/>
          <w:szCs w:val="22"/>
        </w:rPr>
        <w:tab/>
      </w:r>
      <w:r w:rsidRPr="00B97F62">
        <w:rPr>
          <w:rFonts w:ascii="Garamond" w:hAnsi="Garamond"/>
          <w:color w:val="000000" w:themeColor="text1"/>
          <w:sz w:val="22"/>
          <w:szCs w:val="22"/>
        </w:rPr>
        <w:tab/>
        <w:t xml:space="preserve">Existence of Spiral Waves in Oscillatory Media with </w:t>
      </w:r>
    </w:p>
    <w:p w14:paraId="20D810EA" w14:textId="77777777" w:rsidR="00B97F62" w:rsidRPr="00B97F62" w:rsidRDefault="00B97F62" w:rsidP="00B97F62">
      <w:pPr>
        <w:spacing w:line="271" w:lineRule="auto"/>
        <w:ind w:left="3600" w:firstLine="72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97F62">
        <w:rPr>
          <w:rFonts w:ascii="Garamond" w:hAnsi="Garamond"/>
          <w:color w:val="000000" w:themeColor="text1"/>
          <w:sz w:val="22"/>
          <w:szCs w:val="22"/>
        </w:rPr>
        <w:t>Nonlocal Coupling</w:t>
      </w:r>
      <w:r w:rsidRPr="00B97F62">
        <w:rPr>
          <w:rFonts w:ascii="Garamond" w:hAnsi="Garamond"/>
          <w:color w:val="000000" w:themeColor="text1"/>
          <w:sz w:val="22"/>
          <w:szCs w:val="22"/>
        </w:rPr>
        <w:tab/>
      </w:r>
    </w:p>
    <w:p w14:paraId="4DBF4C63" w14:textId="77777777" w:rsidR="0043292D" w:rsidRPr="00B97F62" w:rsidRDefault="0043292D" w:rsidP="00091513">
      <w:pPr>
        <w:spacing w:line="276" w:lineRule="auto"/>
        <w:ind w:left="1440" w:firstLine="720"/>
        <w:rPr>
          <w:rFonts w:ascii="Garamond" w:hAnsi="Garamond" w:cs="Calibri"/>
          <w:b/>
          <w:color w:val="000000"/>
          <w:sz w:val="18"/>
          <w:szCs w:val="18"/>
        </w:rPr>
      </w:pPr>
    </w:p>
    <w:p w14:paraId="4B3B707E" w14:textId="1A833886" w:rsidR="00FC5C21" w:rsidRPr="000A2D62" w:rsidRDefault="004A2068" w:rsidP="004A2068">
      <w:pPr>
        <w:pBdr>
          <w:bottom w:val="single" w:sz="4" w:space="1" w:color="auto"/>
        </w:pBdr>
        <w:spacing w:line="276" w:lineRule="auto"/>
        <w:rPr>
          <w:rFonts w:ascii="Garamond" w:hAnsi="Garamond" w:cs="Calibri"/>
          <w:b/>
          <w:color w:val="000000"/>
          <w:sz w:val="22"/>
          <w:szCs w:val="22"/>
        </w:rPr>
      </w:pPr>
      <w:r w:rsidRPr="000A2D62">
        <w:rPr>
          <w:rFonts w:ascii="Garamond" w:hAnsi="Garamond" w:cs="Calibri"/>
          <w:b/>
          <w:color w:val="000000"/>
          <w:sz w:val="22"/>
          <w:szCs w:val="22"/>
        </w:rPr>
        <w:t xml:space="preserve">11:30-01:00 </w:t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ab/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ab/>
      </w:r>
      <w:r w:rsidR="00FC5C21" w:rsidRPr="000A2D62">
        <w:rPr>
          <w:rFonts w:ascii="Garamond" w:hAnsi="Garamond" w:cs="Calibri"/>
          <w:b/>
          <w:color w:val="000000"/>
          <w:sz w:val="22"/>
          <w:szCs w:val="22"/>
        </w:rPr>
        <w:t>Session B</w:t>
      </w:r>
      <w:r w:rsidR="00B028F3" w:rsidRPr="000A2D62">
        <w:rPr>
          <w:rFonts w:ascii="Garamond" w:hAnsi="Garamond" w:cs="Calibri"/>
          <w:b/>
          <w:color w:val="000000"/>
          <w:sz w:val="22"/>
          <w:szCs w:val="22"/>
        </w:rPr>
        <w:t xml:space="preserve"> Room </w:t>
      </w:r>
      <w:r w:rsidR="00A57621">
        <w:rPr>
          <w:rFonts w:ascii="Garamond" w:hAnsi="Garamond" w:cs="Calibri"/>
          <w:b/>
          <w:color w:val="000000"/>
          <w:sz w:val="22"/>
          <w:szCs w:val="22"/>
        </w:rPr>
        <w:t>107</w:t>
      </w:r>
    </w:p>
    <w:p w14:paraId="68E4822F" w14:textId="77777777" w:rsidR="004A2068" w:rsidRPr="000A2D62" w:rsidRDefault="004A2068" w:rsidP="004A2068">
      <w:pPr>
        <w:spacing w:line="276" w:lineRule="auto"/>
        <w:rPr>
          <w:rFonts w:ascii="Garamond" w:hAnsi="Garamond" w:cs="Calibri"/>
          <w:color w:val="000000"/>
          <w:sz w:val="10"/>
          <w:szCs w:val="10"/>
        </w:rPr>
      </w:pPr>
    </w:p>
    <w:p w14:paraId="2933E5D5" w14:textId="0893CFB3" w:rsidR="00B97F62" w:rsidRPr="00B97F62" w:rsidRDefault="00FC5C21" w:rsidP="00B97F62">
      <w:pPr>
        <w:spacing w:line="271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97F62">
        <w:rPr>
          <w:rFonts w:ascii="Garamond" w:hAnsi="Garamond"/>
          <w:color w:val="000000" w:themeColor="text1"/>
          <w:sz w:val="22"/>
          <w:szCs w:val="22"/>
        </w:rPr>
        <w:t xml:space="preserve">11:30-12:00 </w:t>
      </w:r>
      <w:r w:rsidR="00B97F62" w:rsidRPr="00B97F62">
        <w:rPr>
          <w:rFonts w:ascii="Garamond" w:hAnsi="Garamond"/>
          <w:color w:val="000000" w:themeColor="text1"/>
          <w:sz w:val="22"/>
          <w:szCs w:val="22"/>
        </w:rPr>
        <w:tab/>
      </w:r>
      <w:r w:rsidR="00B97F62" w:rsidRPr="00B97F62">
        <w:rPr>
          <w:rFonts w:ascii="Garamond" w:hAnsi="Garamond"/>
          <w:color w:val="000000" w:themeColor="text1"/>
          <w:sz w:val="22"/>
          <w:szCs w:val="22"/>
        </w:rPr>
        <w:tab/>
      </w:r>
      <w:r w:rsidR="00B97F62" w:rsidRPr="00B97F62">
        <w:rPr>
          <w:rFonts w:ascii="Garamond" w:hAnsi="Garamond"/>
          <w:color w:val="000000" w:themeColor="text1"/>
          <w:sz w:val="22"/>
          <w:szCs w:val="22"/>
        </w:rPr>
        <w:tab/>
      </w:r>
      <w:r w:rsidR="00B97F62" w:rsidRPr="00B97F62">
        <w:rPr>
          <w:rFonts w:ascii="Garamond" w:hAnsi="Garamond"/>
          <w:color w:val="000000" w:themeColor="text1"/>
          <w:sz w:val="22"/>
          <w:szCs w:val="22"/>
        </w:rPr>
        <w:tab/>
      </w:r>
      <w:r w:rsidR="00B97F62" w:rsidRPr="00B97F62">
        <w:rPr>
          <w:rFonts w:ascii="Garamond" w:hAnsi="Garamond"/>
          <w:color w:val="000000" w:themeColor="text1"/>
          <w:sz w:val="22"/>
          <w:szCs w:val="22"/>
        </w:rPr>
        <w:tab/>
      </w:r>
      <w:r w:rsidR="00B97F62" w:rsidRPr="00B97F62">
        <w:rPr>
          <w:rFonts w:ascii="Garamond" w:hAnsi="Garamond"/>
          <w:b/>
          <w:color w:val="000000" w:themeColor="text1"/>
          <w:sz w:val="22"/>
          <w:szCs w:val="22"/>
        </w:rPr>
        <w:t>Alexandra Smirnova, Georgia State University</w:t>
      </w:r>
    </w:p>
    <w:p w14:paraId="4704D3D3" w14:textId="34389C4C" w:rsidR="00B97F62" w:rsidRPr="00B97F62" w:rsidRDefault="00B97F62" w:rsidP="00B97F62">
      <w:pPr>
        <w:spacing w:line="271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97F62">
        <w:rPr>
          <w:rFonts w:ascii="Garamond" w:hAnsi="Garamond"/>
          <w:color w:val="000000" w:themeColor="text1"/>
          <w:sz w:val="22"/>
          <w:szCs w:val="22"/>
        </w:rPr>
        <w:tab/>
      </w:r>
      <w:r w:rsidRPr="00B97F62">
        <w:rPr>
          <w:rFonts w:ascii="Garamond" w:hAnsi="Garamond"/>
          <w:color w:val="000000" w:themeColor="text1"/>
          <w:sz w:val="22"/>
          <w:szCs w:val="22"/>
        </w:rPr>
        <w:tab/>
      </w:r>
      <w:r w:rsidRPr="00B97F62">
        <w:rPr>
          <w:rFonts w:ascii="Garamond" w:hAnsi="Garamond"/>
          <w:color w:val="000000" w:themeColor="text1"/>
          <w:sz w:val="22"/>
          <w:szCs w:val="22"/>
        </w:rPr>
        <w:tab/>
      </w:r>
      <w:r>
        <w:rPr>
          <w:rFonts w:ascii="Garamond" w:hAnsi="Garamond"/>
          <w:color w:val="000000" w:themeColor="text1"/>
          <w:sz w:val="22"/>
          <w:szCs w:val="22"/>
        </w:rPr>
        <w:tab/>
      </w:r>
      <w:r>
        <w:rPr>
          <w:rFonts w:ascii="Garamond" w:hAnsi="Garamond"/>
          <w:color w:val="000000" w:themeColor="text1"/>
          <w:sz w:val="22"/>
          <w:szCs w:val="22"/>
        </w:rPr>
        <w:tab/>
      </w:r>
      <w:r>
        <w:rPr>
          <w:rFonts w:ascii="Garamond" w:hAnsi="Garamond"/>
          <w:color w:val="000000" w:themeColor="text1"/>
          <w:sz w:val="22"/>
          <w:szCs w:val="22"/>
        </w:rPr>
        <w:tab/>
      </w:r>
      <w:r w:rsidRPr="00B97F62">
        <w:rPr>
          <w:rFonts w:ascii="Garamond" w:hAnsi="Garamond"/>
          <w:color w:val="000000" w:themeColor="text1"/>
          <w:sz w:val="22"/>
          <w:szCs w:val="22"/>
        </w:rPr>
        <w:t xml:space="preserve">Theoretical and Numerical Study of Case Reporting </w:t>
      </w:r>
    </w:p>
    <w:p w14:paraId="1F3F2F61" w14:textId="77777777" w:rsidR="00B97F62" w:rsidRPr="00B97F62" w:rsidRDefault="00B97F62" w:rsidP="00B97F62">
      <w:pPr>
        <w:spacing w:line="271" w:lineRule="auto"/>
        <w:ind w:left="3600" w:firstLine="72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97F62">
        <w:rPr>
          <w:rFonts w:ascii="Garamond" w:hAnsi="Garamond"/>
          <w:color w:val="000000" w:themeColor="text1"/>
          <w:sz w:val="22"/>
          <w:szCs w:val="22"/>
        </w:rPr>
        <w:t>Rate with Application to Epidemiology</w:t>
      </w:r>
    </w:p>
    <w:p w14:paraId="75380B10" w14:textId="77777777" w:rsidR="004A2068" w:rsidRPr="00B97F62" w:rsidRDefault="004A2068" w:rsidP="004A2068">
      <w:pPr>
        <w:spacing w:line="276" w:lineRule="auto"/>
        <w:rPr>
          <w:rFonts w:ascii="Garamond" w:hAnsi="Garamond" w:cs="Calibri"/>
          <w:color w:val="000000"/>
          <w:sz w:val="16"/>
          <w:szCs w:val="16"/>
        </w:rPr>
      </w:pPr>
    </w:p>
    <w:p w14:paraId="7195C9E3" w14:textId="42053B07" w:rsidR="00B97F62" w:rsidRPr="00B97F62" w:rsidRDefault="00FC5C21" w:rsidP="00B97F62">
      <w:pPr>
        <w:spacing w:line="271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97F62">
        <w:rPr>
          <w:rFonts w:ascii="Garamond" w:hAnsi="Garamond"/>
          <w:color w:val="000000" w:themeColor="text1"/>
          <w:sz w:val="22"/>
          <w:szCs w:val="22"/>
        </w:rPr>
        <w:t>12:00-12:30</w:t>
      </w:r>
      <w:r w:rsidR="00B97F62" w:rsidRPr="00B97F62">
        <w:rPr>
          <w:rFonts w:ascii="Garamond" w:hAnsi="Garamond"/>
          <w:color w:val="000000" w:themeColor="text1"/>
          <w:sz w:val="22"/>
          <w:szCs w:val="22"/>
        </w:rPr>
        <w:tab/>
      </w:r>
      <w:r w:rsidR="00B97F62" w:rsidRPr="00B97F62">
        <w:rPr>
          <w:rFonts w:ascii="Garamond" w:hAnsi="Garamond"/>
          <w:color w:val="000000" w:themeColor="text1"/>
          <w:sz w:val="22"/>
          <w:szCs w:val="22"/>
        </w:rPr>
        <w:tab/>
      </w:r>
      <w:r w:rsidR="00B97F62" w:rsidRPr="00B97F62">
        <w:rPr>
          <w:rFonts w:ascii="Garamond" w:hAnsi="Garamond"/>
          <w:color w:val="000000" w:themeColor="text1"/>
          <w:sz w:val="22"/>
          <w:szCs w:val="22"/>
        </w:rPr>
        <w:tab/>
      </w:r>
      <w:r w:rsidR="00B97F62" w:rsidRPr="00B97F62">
        <w:rPr>
          <w:rFonts w:ascii="Garamond" w:hAnsi="Garamond"/>
          <w:color w:val="000000" w:themeColor="text1"/>
          <w:sz w:val="22"/>
          <w:szCs w:val="22"/>
        </w:rPr>
        <w:tab/>
      </w:r>
      <w:r w:rsidR="00B97F62" w:rsidRPr="00B97F62">
        <w:rPr>
          <w:rFonts w:ascii="Garamond" w:hAnsi="Garamond"/>
          <w:color w:val="000000" w:themeColor="text1"/>
          <w:sz w:val="22"/>
          <w:szCs w:val="22"/>
        </w:rPr>
        <w:tab/>
      </w:r>
      <w:r w:rsidR="00B97F62" w:rsidRPr="00B97F62">
        <w:rPr>
          <w:rFonts w:ascii="Garamond" w:hAnsi="Garamond"/>
          <w:b/>
          <w:color w:val="000000" w:themeColor="text1"/>
          <w:sz w:val="22"/>
          <w:szCs w:val="22"/>
        </w:rPr>
        <w:t>Anna Ghazaryan, Miami University, Ohio</w:t>
      </w:r>
    </w:p>
    <w:p w14:paraId="1A6EF2AB" w14:textId="6F09ABBA" w:rsidR="00B97F62" w:rsidRPr="00B97F62" w:rsidRDefault="00B97F62" w:rsidP="00B97F62">
      <w:pPr>
        <w:spacing w:line="271" w:lineRule="auto"/>
        <w:ind w:left="3600" w:firstLine="72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97F62">
        <w:rPr>
          <w:rFonts w:ascii="Garamond" w:hAnsi="Garamond"/>
          <w:color w:val="000000" w:themeColor="text1"/>
          <w:sz w:val="22"/>
          <w:szCs w:val="22"/>
        </w:rPr>
        <w:t>On the stability of fronts in the diffusive Rosenzweig-</w:t>
      </w:r>
    </w:p>
    <w:p w14:paraId="57C22A7D" w14:textId="610DE479" w:rsidR="00FC5C21" w:rsidRPr="00B97F62" w:rsidRDefault="00B97F62" w:rsidP="00B97F62">
      <w:pPr>
        <w:spacing w:line="271" w:lineRule="auto"/>
        <w:ind w:left="3600" w:firstLine="72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97F62">
        <w:rPr>
          <w:rFonts w:ascii="Garamond" w:hAnsi="Garamond"/>
          <w:color w:val="000000" w:themeColor="text1"/>
          <w:sz w:val="22"/>
          <w:szCs w:val="22"/>
        </w:rPr>
        <w:t>MacArthur model</w:t>
      </w:r>
    </w:p>
    <w:p w14:paraId="536564C1" w14:textId="77777777" w:rsidR="004A2068" w:rsidRPr="00B97F62" w:rsidRDefault="004A2068" w:rsidP="004A2068">
      <w:pPr>
        <w:spacing w:line="276" w:lineRule="auto"/>
        <w:rPr>
          <w:rFonts w:ascii="Garamond" w:hAnsi="Garamond" w:cs="Calibri"/>
          <w:color w:val="000000"/>
          <w:sz w:val="16"/>
          <w:szCs w:val="16"/>
        </w:rPr>
      </w:pPr>
    </w:p>
    <w:p w14:paraId="4A0A50AA" w14:textId="5EDB1FAC" w:rsidR="00B97F62" w:rsidRPr="00B97F62" w:rsidRDefault="00FC5C21" w:rsidP="00B97F62">
      <w:pPr>
        <w:spacing w:line="271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97F62">
        <w:rPr>
          <w:rFonts w:ascii="Garamond" w:hAnsi="Garamond" w:cs="Calibri"/>
          <w:color w:val="000000"/>
          <w:sz w:val="22"/>
          <w:szCs w:val="22"/>
        </w:rPr>
        <w:t>12:30-01:00</w:t>
      </w:r>
      <w:r w:rsidR="00B97F62" w:rsidRPr="00B97F62">
        <w:rPr>
          <w:rFonts w:ascii="Garamond" w:hAnsi="Garamond" w:cs="Calibri"/>
          <w:color w:val="000000"/>
          <w:sz w:val="22"/>
          <w:szCs w:val="22"/>
        </w:rPr>
        <w:tab/>
      </w:r>
      <w:r w:rsidR="00B97F62" w:rsidRPr="00B97F62">
        <w:rPr>
          <w:rFonts w:ascii="Garamond" w:hAnsi="Garamond" w:cs="Calibri"/>
          <w:color w:val="000000"/>
          <w:sz w:val="22"/>
          <w:szCs w:val="22"/>
        </w:rPr>
        <w:tab/>
      </w:r>
      <w:r w:rsidR="00B97F62" w:rsidRPr="00B97F62">
        <w:rPr>
          <w:rFonts w:ascii="Garamond" w:hAnsi="Garamond" w:cs="Calibri"/>
          <w:color w:val="000000"/>
          <w:sz w:val="22"/>
          <w:szCs w:val="22"/>
        </w:rPr>
        <w:tab/>
      </w:r>
      <w:r w:rsidR="00B97F62" w:rsidRPr="00B97F62">
        <w:rPr>
          <w:rFonts w:ascii="Garamond" w:hAnsi="Garamond" w:cs="Calibri"/>
          <w:color w:val="000000"/>
          <w:sz w:val="22"/>
          <w:szCs w:val="22"/>
        </w:rPr>
        <w:tab/>
      </w:r>
      <w:r w:rsidR="00B97F62" w:rsidRPr="00B97F62">
        <w:rPr>
          <w:rFonts w:ascii="Garamond" w:hAnsi="Garamond" w:cs="Calibri"/>
          <w:color w:val="000000"/>
          <w:sz w:val="22"/>
          <w:szCs w:val="22"/>
        </w:rPr>
        <w:tab/>
      </w:r>
      <w:r w:rsidR="00B97F62" w:rsidRPr="00B97F62">
        <w:rPr>
          <w:rFonts w:ascii="Garamond" w:hAnsi="Garamond"/>
          <w:b/>
          <w:color w:val="000000" w:themeColor="text1"/>
          <w:sz w:val="22"/>
          <w:szCs w:val="22"/>
        </w:rPr>
        <w:t>Hewan Shemtaga, Auburn University</w:t>
      </w:r>
    </w:p>
    <w:p w14:paraId="587BA2BF" w14:textId="0405996E" w:rsidR="004A2068" w:rsidRPr="003444D3" w:rsidRDefault="00B97F62" w:rsidP="003444D3">
      <w:pPr>
        <w:spacing w:line="271" w:lineRule="auto"/>
        <w:ind w:left="432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97F62">
        <w:rPr>
          <w:rFonts w:ascii="Garamond" w:hAnsi="Garamond"/>
          <w:color w:val="000000" w:themeColor="text1"/>
          <w:sz w:val="22"/>
          <w:szCs w:val="22"/>
        </w:rPr>
        <w:t>Global existence and asymptotic behavior of chemotaxis models on a compact metric graph</w:t>
      </w:r>
      <w:r w:rsidR="00091513" w:rsidRPr="000A2D62">
        <w:rPr>
          <w:rFonts w:ascii="Garamond" w:hAnsi="Garamond" w:cs="Calibri"/>
          <w:color w:val="000000"/>
          <w:sz w:val="22"/>
          <w:szCs w:val="22"/>
        </w:rPr>
        <w:tab/>
      </w:r>
      <w:r w:rsidR="00091513" w:rsidRPr="000A2D62">
        <w:rPr>
          <w:rFonts w:ascii="Garamond" w:hAnsi="Garamond" w:cs="Calibri"/>
          <w:color w:val="000000"/>
          <w:sz w:val="22"/>
          <w:szCs w:val="22"/>
        </w:rPr>
        <w:tab/>
      </w:r>
    </w:p>
    <w:p w14:paraId="48F33A68" w14:textId="54DFAB6C" w:rsidR="00CC3F14" w:rsidRPr="000A2D62" w:rsidRDefault="00CC3F14" w:rsidP="00CC3F14">
      <w:pPr>
        <w:tabs>
          <w:tab w:val="left" w:pos="3499"/>
        </w:tabs>
        <w:rPr>
          <w:rFonts w:ascii="Garamond" w:hAnsi="Garamond"/>
          <w:b/>
          <w:bCs/>
          <w:color w:val="B60F3B"/>
          <w:sz w:val="40"/>
          <w:szCs w:val="40"/>
          <w:u w:color="C01A2A"/>
        </w:rPr>
      </w:pPr>
      <w:r w:rsidRPr="000A2D62">
        <w:rPr>
          <w:rFonts w:ascii="Garamond" w:hAnsi="Garamond"/>
          <w:b/>
          <w:bCs/>
          <w:noProof/>
          <w:color w:val="000000"/>
          <w:u w:color="C01A2A"/>
        </w:rPr>
        <w:lastRenderedPageBreak/>
        <w:drawing>
          <wp:anchor distT="0" distB="0" distL="114300" distR="114300" simplePos="0" relativeHeight="251667456" behindDoc="0" locked="0" layoutInCell="1" allowOverlap="1" wp14:anchorId="5CDA614A" wp14:editId="38AB57E6">
            <wp:simplePos x="0" y="0"/>
            <wp:positionH relativeFrom="column">
              <wp:posOffset>118403</wp:posOffset>
            </wp:positionH>
            <wp:positionV relativeFrom="paragraph">
              <wp:posOffset>0</wp:posOffset>
            </wp:positionV>
            <wp:extent cx="1181735" cy="1152525"/>
            <wp:effectExtent l="0" t="0" r="0" b="3175"/>
            <wp:wrapSquare wrapText="bothSides"/>
            <wp:docPr id="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eal (1)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152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DC43A" w14:textId="4BB75FB6" w:rsidR="00CC3F14" w:rsidRPr="000A2D62" w:rsidRDefault="00CC3F14" w:rsidP="00CC3F14">
      <w:pPr>
        <w:tabs>
          <w:tab w:val="left" w:pos="3499"/>
        </w:tabs>
        <w:rPr>
          <w:rFonts w:ascii="Garamond" w:hAnsi="Garamond"/>
          <w:b/>
          <w:bCs/>
          <w:color w:val="C00000"/>
          <w:sz w:val="56"/>
          <w:szCs w:val="56"/>
        </w:rPr>
      </w:pPr>
      <w:r w:rsidRPr="000A2D62">
        <w:rPr>
          <w:rFonts w:ascii="Garamond" w:hAnsi="Garamond"/>
          <w:b/>
          <w:bCs/>
          <w:color w:val="B60F3B"/>
          <w:sz w:val="40"/>
          <w:szCs w:val="40"/>
          <w:u w:color="C01A2A"/>
        </w:rPr>
        <w:t>CONFERENCE SCHEDULE</w:t>
      </w:r>
    </w:p>
    <w:p w14:paraId="65DBD538" w14:textId="77777777" w:rsidR="003444D3" w:rsidRPr="00D8241A" w:rsidRDefault="003444D3" w:rsidP="003444D3">
      <w:pPr>
        <w:pStyle w:val="Body"/>
        <w:rPr>
          <w:rFonts w:ascii="Garamond" w:hAnsi="Garamond"/>
          <w:b/>
          <w:bCs/>
          <w:color w:val="C00000"/>
          <w:sz w:val="22"/>
          <w:szCs w:val="22"/>
          <w:u w:color="C01A2A"/>
        </w:rPr>
      </w:pPr>
      <w:r>
        <w:rPr>
          <w:rFonts w:ascii="Garamond" w:hAnsi="Garamond"/>
          <w:b/>
          <w:bCs/>
          <w:color w:val="C00000"/>
          <w:sz w:val="22"/>
          <w:szCs w:val="22"/>
          <w:u w:color="C01A2A"/>
        </w:rPr>
        <w:t xml:space="preserve">   </w:t>
      </w:r>
      <w:r w:rsidRPr="00D8241A">
        <w:rPr>
          <w:rFonts w:ascii="Garamond" w:hAnsi="Garamond"/>
          <w:b/>
          <w:bCs/>
          <w:color w:val="C00000"/>
          <w:sz w:val="22"/>
          <w:szCs w:val="22"/>
          <w:u w:color="C01A2A"/>
        </w:rPr>
        <w:t>2nd Joint AL-FL Conference on Differential Equations</w:t>
      </w:r>
    </w:p>
    <w:p w14:paraId="3D8FB164" w14:textId="77777777" w:rsidR="003444D3" w:rsidRDefault="003444D3" w:rsidP="003444D3">
      <w:pPr>
        <w:pStyle w:val="Body"/>
        <w:ind w:left="720"/>
        <w:rPr>
          <w:rFonts w:ascii="Garamond" w:hAnsi="Garamond"/>
          <w:b/>
          <w:bCs/>
          <w:color w:val="C00000"/>
          <w:sz w:val="22"/>
          <w:szCs w:val="22"/>
          <w:u w:color="C01A2A"/>
        </w:rPr>
      </w:pPr>
      <w:r>
        <w:rPr>
          <w:rFonts w:ascii="Garamond" w:hAnsi="Garamond"/>
          <w:b/>
          <w:bCs/>
          <w:color w:val="C00000"/>
          <w:sz w:val="22"/>
          <w:szCs w:val="22"/>
          <w:u w:color="C01A2A"/>
        </w:rPr>
        <w:t xml:space="preserve">                         </w:t>
      </w:r>
      <w:r w:rsidRPr="00D8241A">
        <w:rPr>
          <w:rFonts w:ascii="Garamond" w:hAnsi="Garamond"/>
          <w:b/>
          <w:bCs/>
          <w:color w:val="C00000"/>
          <w:sz w:val="22"/>
          <w:szCs w:val="22"/>
          <w:u w:color="C01A2A"/>
        </w:rPr>
        <w:t>and Dynamical Systems</w:t>
      </w:r>
    </w:p>
    <w:p w14:paraId="3D6DBBC3" w14:textId="77777777" w:rsidR="00CC3F14" w:rsidRPr="003444D3" w:rsidRDefault="00CC3F14" w:rsidP="00CC3F14">
      <w:pPr>
        <w:tabs>
          <w:tab w:val="left" w:pos="3499"/>
        </w:tabs>
        <w:rPr>
          <w:rFonts w:ascii="Garamond" w:hAnsi="Garamond"/>
          <w:sz w:val="7"/>
          <w:szCs w:val="7"/>
        </w:rPr>
      </w:pPr>
    </w:p>
    <w:p w14:paraId="3216A93F" w14:textId="4C952052" w:rsidR="00CC3F14" w:rsidRPr="003444D3" w:rsidRDefault="00CC3F14" w:rsidP="003444D3">
      <w:pPr>
        <w:tabs>
          <w:tab w:val="left" w:pos="3499"/>
        </w:tabs>
        <w:rPr>
          <w:rFonts w:ascii="Garamond" w:hAnsi="Garamond"/>
          <w:b/>
          <w:sz w:val="28"/>
          <w:szCs w:val="28"/>
        </w:rPr>
      </w:pPr>
      <w:r w:rsidRPr="000A2D62">
        <w:rPr>
          <w:rFonts w:ascii="Garamond" w:hAnsi="Garamond"/>
        </w:rPr>
        <w:tab/>
      </w:r>
      <w:r w:rsidRPr="000A2D62">
        <w:rPr>
          <w:rFonts w:ascii="Garamond" w:hAnsi="Garamond"/>
          <w:b/>
          <w:sz w:val="28"/>
          <w:szCs w:val="28"/>
        </w:rPr>
        <w:t>S</w:t>
      </w:r>
      <w:r w:rsidR="00B97F62">
        <w:rPr>
          <w:rFonts w:ascii="Garamond" w:hAnsi="Garamond"/>
          <w:b/>
          <w:sz w:val="28"/>
          <w:szCs w:val="28"/>
        </w:rPr>
        <w:t>aturday</w:t>
      </w:r>
      <w:r w:rsidRPr="000A2D62">
        <w:rPr>
          <w:rFonts w:ascii="Garamond" w:hAnsi="Garamond"/>
          <w:b/>
          <w:sz w:val="28"/>
          <w:szCs w:val="28"/>
        </w:rPr>
        <w:t>: May 1</w:t>
      </w:r>
      <w:r w:rsidR="00B97F62">
        <w:rPr>
          <w:rFonts w:ascii="Garamond" w:hAnsi="Garamond"/>
          <w:b/>
          <w:sz w:val="28"/>
          <w:szCs w:val="28"/>
        </w:rPr>
        <w:t>8</w:t>
      </w:r>
      <w:r w:rsidRPr="000A2D62">
        <w:rPr>
          <w:rFonts w:ascii="Garamond" w:hAnsi="Garamond"/>
          <w:b/>
          <w:sz w:val="28"/>
          <w:szCs w:val="28"/>
        </w:rPr>
        <w:t>, 2024</w:t>
      </w:r>
    </w:p>
    <w:p w14:paraId="67DE482E" w14:textId="77777777" w:rsidR="00B63382" w:rsidRPr="003444D3" w:rsidRDefault="00B63382" w:rsidP="00091513">
      <w:pPr>
        <w:spacing w:line="276" w:lineRule="auto"/>
        <w:rPr>
          <w:rFonts w:ascii="Garamond" w:hAnsi="Garamond" w:cs="Calibri"/>
          <w:color w:val="000000"/>
          <w:sz w:val="7"/>
          <w:szCs w:val="7"/>
        </w:rPr>
      </w:pPr>
    </w:p>
    <w:p w14:paraId="6274D64A" w14:textId="77777777" w:rsidR="00CC3F14" w:rsidRPr="00CD433A" w:rsidRDefault="00CC3F14" w:rsidP="00091513">
      <w:pPr>
        <w:spacing w:line="276" w:lineRule="auto"/>
        <w:rPr>
          <w:rFonts w:ascii="Garamond" w:hAnsi="Garamond" w:cs="Calibri"/>
          <w:color w:val="000000"/>
          <w:sz w:val="10"/>
          <w:szCs w:val="10"/>
        </w:rPr>
      </w:pPr>
    </w:p>
    <w:p w14:paraId="439F4B53" w14:textId="6623FC87" w:rsidR="004A2068" w:rsidRPr="000A2D62" w:rsidRDefault="00FC5C21" w:rsidP="00913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271" w:lineRule="auto"/>
        <w:rPr>
          <w:rFonts w:ascii="Garamond" w:hAnsi="Garamond" w:cs="Calibri"/>
          <w:b/>
          <w:color w:val="B60F3B"/>
          <w:sz w:val="22"/>
          <w:szCs w:val="22"/>
        </w:rPr>
      </w:pPr>
      <w:r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>0</w:t>
      </w:r>
      <w:r w:rsidR="00B55AF5"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>1</w:t>
      </w:r>
      <w:r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>:00</w:t>
      </w:r>
      <w:r w:rsidR="00B55AF5"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>-</w:t>
      </w:r>
      <w:r w:rsidR="00152612"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>0</w:t>
      </w:r>
      <w:r w:rsidR="00B55AF5"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 xml:space="preserve">2:45 </w:t>
      </w:r>
      <w:r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ab/>
      </w:r>
      <w:r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ab/>
      </w:r>
      <w:r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ab/>
      </w:r>
      <w:r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ab/>
      </w:r>
      <w:r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ab/>
        <w:t>L</w:t>
      </w:r>
      <w:r w:rsidR="00B55AF5"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>unch</w:t>
      </w:r>
      <w:r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 xml:space="preserve"> </w:t>
      </w:r>
      <w:r w:rsidR="00152612"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>B</w:t>
      </w:r>
      <w:r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>reak</w:t>
      </w:r>
      <w:r w:rsidRPr="000A2D62">
        <w:rPr>
          <w:rFonts w:ascii="Garamond" w:hAnsi="Garamond"/>
          <w:b/>
          <w:color w:val="B60F3B"/>
          <w:sz w:val="22"/>
          <w:szCs w:val="22"/>
          <w:shd w:val="clear" w:color="auto" w:fill="FBE4D5" w:themeFill="accent2" w:themeFillTint="33"/>
        </w:rPr>
        <w:t xml:space="preserve"> </w:t>
      </w:r>
      <w:r w:rsidR="00FD2FE0" w:rsidRPr="000A2D62">
        <w:rPr>
          <w:rFonts w:ascii="Garamond" w:hAnsi="Garamond"/>
          <w:b/>
          <w:color w:val="B60F3B"/>
          <w:sz w:val="22"/>
          <w:szCs w:val="22"/>
          <w:shd w:val="clear" w:color="auto" w:fill="FBE4D5" w:themeFill="accent2" w:themeFillTint="33"/>
        </w:rPr>
        <w:t xml:space="preserve">  </w:t>
      </w:r>
      <w:r w:rsidRPr="000A2D62">
        <w:rPr>
          <w:rFonts w:ascii="Garamond" w:hAnsi="Garamond"/>
          <w:b/>
          <w:color w:val="B60F3B"/>
          <w:sz w:val="22"/>
          <w:szCs w:val="22"/>
          <w:shd w:val="clear" w:color="auto" w:fill="FBE4D5" w:themeFill="accent2" w:themeFillTint="33"/>
        </w:rPr>
        <w:t>(Suwannee Seminole Dining Hall)</w:t>
      </w:r>
      <w:r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ab/>
      </w:r>
    </w:p>
    <w:p w14:paraId="66D29F37" w14:textId="2B402646" w:rsidR="00091513" w:rsidRPr="000A2D62" w:rsidRDefault="00091513" w:rsidP="00EF5673">
      <w:pPr>
        <w:spacing w:line="271" w:lineRule="auto"/>
        <w:rPr>
          <w:rFonts w:ascii="Garamond" w:hAnsi="Garamond" w:cs="Calibri"/>
          <w:color w:val="000000"/>
          <w:sz w:val="10"/>
          <w:szCs w:val="10"/>
        </w:rPr>
      </w:pPr>
    </w:p>
    <w:p w14:paraId="76DED28E" w14:textId="77777777" w:rsidR="00B63382" w:rsidRPr="000A2D62" w:rsidRDefault="00B63382" w:rsidP="00EF5673">
      <w:pPr>
        <w:spacing w:line="271" w:lineRule="auto"/>
        <w:rPr>
          <w:rFonts w:ascii="Garamond" w:hAnsi="Garamond" w:cs="Calibri"/>
          <w:color w:val="000000"/>
          <w:sz w:val="10"/>
          <w:szCs w:val="10"/>
        </w:rPr>
      </w:pPr>
    </w:p>
    <w:p w14:paraId="1C1EFD7B" w14:textId="77777777" w:rsidR="00091513" w:rsidRPr="000A2D62" w:rsidRDefault="00091513" w:rsidP="00EF5673">
      <w:pPr>
        <w:spacing w:line="271" w:lineRule="auto"/>
        <w:rPr>
          <w:rFonts w:ascii="Garamond" w:hAnsi="Garamond" w:cs="Calibri"/>
          <w:color w:val="000000"/>
          <w:sz w:val="4"/>
          <w:szCs w:val="4"/>
        </w:rPr>
      </w:pPr>
    </w:p>
    <w:p w14:paraId="32E999FF" w14:textId="179B7159" w:rsidR="00FC5C21" w:rsidRPr="000A2D62" w:rsidRDefault="004A2068" w:rsidP="00EF5673">
      <w:pPr>
        <w:pBdr>
          <w:bottom w:val="single" w:sz="4" w:space="1" w:color="auto"/>
        </w:pBdr>
        <w:spacing w:line="271" w:lineRule="auto"/>
        <w:rPr>
          <w:rFonts w:ascii="Garamond" w:hAnsi="Garamond" w:cs="Calibri"/>
          <w:b/>
          <w:color w:val="000000"/>
          <w:sz w:val="22"/>
          <w:szCs w:val="22"/>
        </w:rPr>
      </w:pPr>
      <w:r w:rsidRPr="000A2D62">
        <w:rPr>
          <w:rFonts w:ascii="Garamond" w:hAnsi="Garamond" w:cs="Calibri"/>
          <w:b/>
          <w:color w:val="000000"/>
          <w:sz w:val="22"/>
          <w:szCs w:val="22"/>
        </w:rPr>
        <w:t xml:space="preserve">02:45-04:15   </w:t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ab/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ab/>
      </w:r>
      <w:r w:rsidR="0043292D" w:rsidRPr="000A2D62">
        <w:rPr>
          <w:rFonts w:ascii="Garamond" w:hAnsi="Garamond" w:cs="Calibri"/>
          <w:b/>
          <w:color w:val="000000"/>
          <w:sz w:val="22"/>
          <w:szCs w:val="22"/>
        </w:rPr>
        <w:t xml:space="preserve">Session A </w:t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 xml:space="preserve">Room </w:t>
      </w:r>
      <w:r w:rsidR="00A57621">
        <w:rPr>
          <w:rFonts w:ascii="Garamond" w:hAnsi="Garamond" w:cs="Calibri"/>
          <w:b/>
          <w:color w:val="000000"/>
          <w:sz w:val="22"/>
          <w:szCs w:val="22"/>
        </w:rPr>
        <w:t>102</w:t>
      </w:r>
    </w:p>
    <w:p w14:paraId="3BF0F3D8" w14:textId="77777777" w:rsidR="004A2068" w:rsidRPr="000A2D62" w:rsidRDefault="004A2068" w:rsidP="00EF5673">
      <w:pPr>
        <w:spacing w:line="271" w:lineRule="auto"/>
        <w:rPr>
          <w:rFonts w:ascii="Garamond" w:hAnsi="Garamond" w:cs="Calibri"/>
          <w:color w:val="000000"/>
          <w:sz w:val="10"/>
          <w:szCs w:val="10"/>
        </w:rPr>
      </w:pPr>
    </w:p>
    <w:p w14:paraId="1C34B8AC" w14:textId="3708EF64" w:rsidR="00CD433A" w:rsidRPr="00CD433A" w:rsidRDefault="00FC5C21" w:rsidP="00CD433A">
      <w:pPr>
        <w:spacing w:line="271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 w:rsidRPr="00CD433A">
        <w:rPr>
          <w:rFonts w:ascii="Garamond" w:hAnsi="Garamond" w:cs="Calibri"/>
          <w:color w:val="000000"/>
          <w:sz w:val="22"/>
          <w:szCs w:val="22"/>
        </w:rPr>
        <w:t>02:45-03:15</w:t>
      </w:r>
      <w:r w:rsidR="00CD433A" w:rsidRPr="00CD433A">
        <w:rPr>
          <w:rFonts w:ascii="Garamond" w:hAnsi="Garamond" w:cs="Calibri"/>
          <w:color w:val="000000"/>
          <w:sz w:val="22"/>
          <w:szCs w:val="22"/>
        </w:rPr>
        <w:tab/>
      </w:r>
      <w:r w:rsidR="00CD433A" w:rsidRPr="00CD433A">
        <w:rPr>
          <w:rFonts w:ascii="Garamond" w:hAnsi="Garamond" w:cs="Calibri"/>
          <w:color w:val="000000"/>
          <w:sz w:val="22"/>
          <w:szCs w:val="22"/>
        </w:rPr>
        <w:tab/>
      </w:r>
      <w:r w:rsidR="00CD433A" w:rsidRPr="00CD433A">
        <w:rPr>
          <w:rFonts w:ascii="Garamond" w:hAnsi="Garamond" w:cs="Calibri"/>
          <w:color w:val="000000"/>
          <w:sz w:val="22"/>
          <w:szCs w:val="22"/>
        </w:rPr>
        <w:tab/>
      </w:r>
      <w:r w:rsidR="00CD433A" w:rsidRPr="00CD433A">
        <w:rPr>
          <w:rFonts w:ascii="Garamond" w:hAnsi="Garamond" w:cs="Calibri"/>
          <w:color w:val="000000"/>
          <w:sz w:val="22"/>
          <w:szCs w:val="22"/>
        </w:rPr>
        <w:tab/>
      </w:r>
      <w:r w:rsidR="00CD433A" w:rsidRPr="00CD433A">
        <w:rPr>
          <w:rFonts w:ascii="Garamond" w:hAnsi="Garamond" w:cs="Calibri"/>
          <w:color w:val="000000"/>
          <w:sz w:val="22"/>
          <w:szCs w:val="22"/>
        </w:rPr>
        <w:tab/>
      </w:r>
      <w:r w:rsidR="00CD433A" w:rsidRPr="00CD433A">
        <w:rPr>
          <w:rFonts w:ascii="Garamond" w:hAnsi="Garamond"/>
          <w:b/>
          <w:color w:val="000000" w:themeColor="text1"/>
          <w:sz w:val="22"/>
          <w:szCs w:val="22"/>
        </w:rPr>
        <w:t>Atanas Stefanov, University of Alabama at Birmingham</w:t>
      </w:r>
    </w:p>
    <w:p w14:paraId="54CBDAD8" w14:textId="512ED457" w:rsidR="004A2068" w:rsidRDefault="00CD433A" w:rsidP="00CD433A">
      <w:pPr>
        <w:spacing w:line="271" w:lineRule="auto"/>
        <w:rPr>
          <w:rFonts w:ascii="Garamond" w:hAnsi="Garamond" w:cs="Calibri"/>
          <w:color w:val="000000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ab/>
      </w:r>
      <w:r>
        <w:rPr>
          <w:rFonts w:ascii="Garamond" w:hAnsi="Garamond"/>
          <w:color w:val="000000" w:themeColor="text1"/>
          <w:sz w:val="22"/>
          <w:szCs w:val="22"/>
        </w:rPr>
        <w:tab/>
      </w:r>
      <w:r>
        <w:rPr>
          <w:rFonts w:ascii="Garamond" w:hAnsi="Garamond"/>
          <w:color w:val="000000" w:themeColor="text1"/>
          <w:sz w:val="22"/>
          <w:szCs w:val="22"/>
        </w:rPr>
        <w:tab/>
      </w:r>
      <w:r>
        <w:rPr>
          <w:rFonts w:ascii="Garamond" w:hAnsi="Garamond"/>
          <w:color w:val="000000" w:themeColor="text1"/>
          <w:sz w:val="22"/>
          <w:szCs w:val="22"/>
        </w:rPr>
        <w:tab/>
      </w:r>
      <w:r>
        <w:rPr>
          <w:rFonts w:ascii="Garamond" w:hAnsi="Garamond"/>
          <w:color w:val="000000" w:themeColor="text1"/>
          <w:sz w:val="22"/>
          <w:szCs w:val="22"/>
        </w:rPr>
        <w:tab/>
      </w:r>
      <w:r w:rsidRPr="00CD433A">
        <w:rPr>
          <w:rFonts w:ascii="Garamond" w:hAnsi="Garamond"/>
          <w:color w:val="000000" w:themeColor="text1"/>
          <w:sz w:val="22"/>
          <w:szCs w:val="22"/>
        </w:rPr>
        <w:tab/>
        <w:t>Solitary waves for the Whitham equation</w:t>
      </w:r>
      <w:r w:rsidRPr="00CD433A">
        <w:rPr>
          <w:rFonts w:ascii="Garamond" w:hAnsi="Garamond" w:cs="Calibri"/>
          <w:color w:val="000000"/>
          <w:sz w:val="22"/>
          <w:szCs w:val="22"/>
        </w:rPr>
        <w:tab/>
      </w:r>
      <w:r w:rsidRPr="00CD433A">
        <w:rPr>
          <w:rFonts w:ascii="Garamond" w:hAnsi="Garamond" w:cs="Calibri"/>
          <w:color w:val="000000"/>
          <w:sz w:val="22"/>
          <w:szCs w:val="22"/>
        </w:rPr>
        <w:tab/>
      </w:r>
      <w:r w:rsidRPr="00CD433A">
        <w:rPr>
          <w:rFonts w:ascii="Garamond" w:hAnsi="Garamond" w:cs="Calibri"/>
          <w:color w:val="000000"/>
          <w:sz w:val="22"/>
          <w:szCs w:val="22"/>
        </w:rPr>
        <w:tab/>
      </w:r>
    </w:p>
    <w:p w14:paraId="0C95008D" w14:textId="77777777" w:rsidR="00CD433A" w:rsidRPr="00667511" w:rsidRDefault="00CD433A" w:rsidP="00CD433A">
      <w:pPr>
        <w:spacing w:line="271" w:lineRule="auto"/>
        <w:rPr>
          <w:rFonts w:ascii="Garamond" w:hAnsi="Garamond" w:cs="Calibri"/>
          <w:color w:val="000000"/>
          <w:sz w:val="18"/>
          <w:szCs w:val="18"/>
        </w:rPr>
      </w:pPr>
    </w:p>
    <w:p w14:paraId="66C17F73" w14:textId="5362CD67" w:rsidR="00CD433A" w:rsidRPr="00CD433A" w:rsidRDefault="00FC5C21" w:rsidP="00CD433A">
      <w:pPr>
        <w:spacing w:line="271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 w:rsidRPr="00CD433A">
        <w:rPr>
          <w:rFonts w:ascii="Garamond" w:hAnsi="Garamond" w:cs="Calibri"/>
          <w:color w:val="000000"/>
          <w:sz w:val="22"/>
          <w:szCs w:val="22"/>
        </w:rPr>
        <w:t>03:15-03:45</w:t>
      </w:r>
      <w:r w:rsidR="00CD433A" w:rsidRPr="00CD433A">
        <w:rPr>
          <w:rFonts w:ascii="Garamond" w:hAnsi="Garamond" w:cs="Calibri"/>
          <w:color w:val="000000"/>
          <w:sz w:val="22"/>
          <w:szCs w:val="22"/>
        </w:rPr>
        <w:tab/>
      </w:r>
      <w:r w:rsidR="00CD433A" w:rsidRPr="00CD433A">
        <w:rPr>
          <w:rFonts w:ascii="Garamond" w:hAnsi="Garamond" w:cs="Calibri"/>
          <w:color w:val="000000"/>
          <w:sz w:val="22"/>
          <w:szCs w:val="22"/>
        </w:rPr>
        <w:tab/>
      </w:r>
      <w:r w:rsidR="00CD433A" w:rsidRPr="00CD433A">
        <w:rPr>
          <w:rFonts w:ascii="Garamond" w:hAnsi="Garamond" w:cs="Calibri"/>
          <w:color w:val="000000"/>
          <w:sz w:val="22"/>
          <w:szCs w:val="22"/>
        </w:rPr>
        <w:tab/>
      </w:r>
      <w:r w:rsidR="00CD433A" w:rsidRPr="00CD433A">
        <w:rPr>
          <w:rFonts w:ascii="Garamond" w:hAnsi="Garamond" w:cs="Calibri"/>
          <w:color w:val="000000"/>
          <w:sz w:val="22"/>
          <w:szCs w:val="22"/>
        </w:rPr>
        <w:tab/>
      </w:r>
      <w:r w:rsidR="00CD433A" w:rsidRPr="00CD433A">
        <w:rPr>
          <w:rFonts w:ascii="Garamond" w:hAnsi="Garamond" w:cs="Calibri"/>
          <w:color w:val="000000"/>
          <w:sz w:val="22"/>
          <w:szCs w:val="22"/>
        </w:rPr>
        <w:tab/>
      </w:r>
      <w:r w:rsidR="00CD433A" w:rsidRPr="00CD433A">
        <w:rPr>
          <w:rFonts w:ascii="Garamond" w:hAnsi="Garamond"/>
          <w:b/>
          <w:color w:val="000000" w:themeColor="text1"/>
          <w:sz w:val="22"/>
          <w:szCs w:val="22"/>
        </w:rPr>
        <w:t>Oleg Asipchuck, Florida International University</w:t>
      </w:r>
    </w:p>
    <w:p w14:paraId="6EA1BEA8" w14:textId="4EFC4903" w:rsidR="004A2068" w:rsidRDefault="00CD433A" w:rsidP="00CD433A">
      <w:pPr>
        <w:spacing w:line="271" w:lineRule="auto"/>
        <w:ind w:left="432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CD433A">
        <w:rPr>
          <w:rFonts w:ascii="Garamond" w:hAnsi="Garamond"/>
          <w:color w:val="000000" w:themeColor="text1"/>
          <w:sz w:val="22"/>
          <w:szCs w:val="22"/>
        </w:rPr>
        <w:t>Existence and non-existence of ground state solutions for  magnetic NLS</w:t>
      </w:r>
    </w:p>
    <w:p w14:paraId="3F89D261" w14:textId="77777777" w:rsidR="00CD433A" w:rsidRPr="00667511" w:rsidRDefault="00CD433A" w:rsidP="00CD433A">
      <w:pPr>
        <w:spacing w:line="271" w:lineRule="auto"/>
        <w:ind w:left="4320"/>
        <w:jc w:val="both"/>
        <w:rPr>
          <w:rFonts w:ascii="Garamond" w:hAnsi="Garamond"/>
          <w:color w:val="000000" w:themeColor="text1"/>
          <w:sz w:val="18"/>
          <w:szCs w:val="18"/>
        </w:rPr>
      </w:pPr>
    </w:p>
    <w:p w14:paraId="1589FD3D" w14:textId="20AE4F99" w:rsidR="004A2877" w:rsidRPr="00956A86" w:rsidRDefault="00FC5C21" w:rsidP="004A2877">
      <w:pPr>
        <w:ind w:left="4320" w:hanging="4320"/>
        <w:rPr>
          <w:rFonts w:ascii="Garamond" w:hAnsi="Garamond"/>
          <w:b/>
          <w:sz w:val="22"/>
          <w:szCs w:val="22"/>
        </w:rPr>
      </w:pPr>
      <w:r w:rsidRPr="004A2877">
        <w:rPr>
          <w:rFonts w:ascii="Garamond" w:hAnsi="Garamond" w:cs="Calibri"/>
          <w:color w:val="000000"/>
          <w:sz w:val="22"/>
          <w:szCs w:val="22"/>
        </w:rPr>
        <w:t>03:45-04:15</w:t>
      </w:r>
      <w:r w:rsidR="00CD433A" w:rsidRPr="004A2877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CD433A" w:rsidRPr="004A2877">
        <w:rPr>
          <w:rFonts w:ascii="Garamond" w:hAnsi="Garamond"/>
          <w:color w:val="000000" w:themeColor="text1"/>
          <w:sz w:val="22"/>
          <w:szCs w:val="22"/>
        </w:rPr>
        <w:tab/>
      </w:r>
      <w:r w:rsidR="004A2877" w:rsidRPr="00956A86">
        <w:rPr>
          <w:rFonts w:ascii="Garamond" w:hAnsi="Garamond"/>
          <w:b/>
          <w:color w:val="000000" w:themeColor="text1"/>
          <w:sz w:val="22"/>
          <w:szCs w:val="22"/>
        </w:rPr>
        <w:t>Miguel A. Bandres, University of Central Florida</w:t>
      </w:r>
      <w:r w:rsidR="004A2877" w:rsidRPr="00956A86">
        <w:rPr>
          <w:rFonts w:ascii="Garamond" w:hAnsi="Garamond"/>
          <w:b/>
          <w:sz w:val="22"/>
          <w:szCs w:val="22"/>
        </w:rPr>
        <w:t xml:space="preserve">, </w:t>
      </w:r>
      <w:r w:rsidR="004A2877" w:rsidRPr="00956A86">
        <w:rPr>
          <w:rFonts w:ascii="Garamond" w:hAnsi="Garamond"/>
          <w:b/>
          <w:color w:val="000000" w:themeColor="text1"/>
          <w:sz w:val="22"/>
          <w:szCs w:val="22"/>
        </w:rPr>
        <w:t>College of Optics and Photonics</w:t>
      </w:r>
    </w:p>
    <w:p w14:paraId="69C4CD39" w14:textId="0D2D0AF5" w:rsidR="004A2877" w:rsidRPr="004A2877" w:rsidRDefault="004A2877" w:rsidP="004A2877">
      <w:pPr>
        <w:ind w:left="4320"/>
        <w:rPr>
          <w:rFonts w:ascii="Garamond" w:hAnsi="Garamond" w:cs="Segoe UI"/>
          <w:color w:val="4472C4" w:themeColor="accent1"/>
          <w:sz w:val="22"/>
          <w:szCs w:val="22"/>
          <w:shd w:val="clear" w:color="auto" w:fill="FFFFFF"/>
        </w:rPr>
      </w:pPr>
      <w:r w:rsidRPr="004A2877">
        <w:rPr>
          <w:rFonts w:ascii="Garamond" w:hAnsi="Garamond"/>
          <w:color w:val="000000" w:themeColor="text1"/>
          <w:sz w:val="22"/>
          <w:szCs w:val="22"/>
        </w:rPr>
        <w:t>Light Meets Math: From Modeling Differential Equations through Laser Resonators to Branched Flow of Light</w:t>
      </w:r>
    </w:p>
    <w:p w14:paraId="630C1D33" w14:textId="5C7B7F33" w:rsidR="004A2068" w:rsidRPr="00CD433A" w:rsidRDefault="004A2068" w:rsidP="00CD433A">
      <w:pPr>
        <w:spacing w:line="271" w:lineRule="auto"/>
        <w:rPr>
          <w:rFonts w:ascii="Garamond" w:hAnsi="Garamond" w:cs="Calibri"/>
          <w:color w:val="000000"/>
          <w:sz w:val="22"/>
          <w:szCs w:val="22"/>
        </w:rPr>
      </w:pPr>
    </w:p>
    <w:p w14:paraId="36D753ED" w14:textId="70E47F95" w:rsidR="00FC5C21" w:rsidRPr="000A2D62" w:rsidRDefault="004A2068" w:rsidP="00EF5673">
      <w:pPr>
        <w:pBdr>
          <w:bottom w:val="single" w:sz="4" w:space="1" w:color="auto"/>
        </w:pBdr>
        <w:spacing w:line="271" w:lineRule="auto"/>
        <w:rPr>
          <w:rFonts w:ascii="Garamond" w:hAnsi="Garamond" w:cs="Calibri"/>
          <w:b/>
          <w:color w:val="000000"/>
          <w:sz w:val="22"/>
          <w:szCs w:val="22"/>
        </w:rPr>
      </w:pPr>
      <w:r w:rsidRPr="000A2D62">
        <w:rPr>
          <w:rFonts w:ascii="Garamond" w:hAnsi="Garamond" w:cs="Calibri"/>
          <w:b/>
          <w:color w:val="000000"/>
          <w:sz w:val="22"/>
          <w:szCs w:val="22"/>
        </w:rPr>
        <w:t xml:space="preserve">02:45-04:15   </w:t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ab/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ab/>
      </w:r>
      <w:r w:rsidR="0043292D" w:rsidRPr="000A2D62">
        <w:rPr>
          <w:rFonts w:ascii="Garamond" w:hAnsi="Garamond" w:cs="Calibri"/>
          <w:b/>
          <w:color w:val="000000"/>
          <w:sz w:val="22"/>
          <w:szCs w:val="22"/>
        </w:rPr>
        <w:t xml:space="preserve">Session B </w:t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 xml:space="preserve">Room </w:t>
      </w:r>
      <w:r w:rsidR="00A57621">
        <w:rPr>
          <w:rFonts w:ascii="Garamond" w:hAnsi="Garamond" w:cs="Calibri"/>
          <w:b/>
          <w:color w:val="000000"/>
          <w:sz w:val="22"/>
          <w:szCs w:val="22"/>
        </w:rPr>
        <w:t>107</w:t>
      </w:r>
    </w:p>
    <w:p w14:paraId="3B651F75" w14:textId="77777777" w:rsidR="004A2068" w:rsidRPr="000A2D62" w:rsidRDefault="004A2068" w:rsidP="00EF5673">
      <w:pPr>
        <w:spacing w:line="271" w:lineRule="auto"/>
        <w:rPr>
          <w:rFonts w:ascii="Garamond" w:hAnsi="Garamond" w:cs="Calibri"/>
          <w:color w:val="000000"/>
          <w:sz w:val="10"/>
          <w:szCs w:val="10"/>
        </w:rPr>
      </w:pPr>
    </w:p>
    <w:p w14:paraId="1FD48038" w14:textId="48BEF7F6" w:rsidR="00CD433A" w:rsidRPr="00CD433A" w:rsidRDefault="00FC5C21" w:rsidP="00CD433A">
      <w:pPr>
        <w:spacing w:line="271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 w:rsidRPr="00CD433A">
        <w:rPr>
          <w:rFonts w:ascii="Garamond" w:hAnsi="Garamond" w:cs="Calibri"/>
          <w:color w:val="000000"/>
          <w:sz w:val="22"/>
          <w:szCs w:val="22"/>
        </w:rPr>
        <w:t xml:space="preserve">02:45-03:15 </w:t>
      </w:r>
      <w:r w:rsidR="00CD433A" w:rsidRPr="00CD433A">
        <w:rPr>
          <w:rFonts w:ascii="Garamond" w:hAnsi="Garamond" w:cs="Calibri"/>
          <w:color w:val="000000"/>
          <w:sz w:val="22"/>
          <w:szCs w:val="22"/>
        </w:rPr>
        <w:tab/>
      </w:r>
      <w:r w:rsidR="00CD433A" w:rsidRPr="00CD433A">
        <w:rPr>
          <w:rFonts w:ascii="Garamond" w:hAnsi="Garamond" w:cs="Calibri"/>
          <w:color w:val="000000"/>
          <w:sz w:val="22"/>
          <w:szCs w:val="22"/>
        </w:rPr>
        <w:tab/>
      </w:r>
      <w:r w:rsidR="00CD433A" w:rsidRPr="00CD433A">
        <w:rPr>
          <w:rFonts w:ascii="Garamond" w:hAnsi="Garamond" w:cs="Calibri"/>
          <w:color w:val="000000"/>
          <w:sz w:val="22"/>
          <w:szCs w:val="22"/>
        </w:rPr>
        <w:tab/>
      </w:r>
      <w:r w:rsidR="00CD433A" w:rsidRPr="00CD433A">
        <w:rPr>
          <w:rFonts w:ascii="Garamond" w:hAnsi="Garamond" w:cs="Calibri"/>
          <w:color w:val="000000"/>
          <w:sz w:val="22"/>
          <w:szCs w:val="22"/>
        </w:rPr>
        <w:tab/>
      </w:r>
      <w:r w:rsidR="00CD433A" w:rsidRPr="00CD433A">
        <w:rPr>
          <w:rFonts w:ascii="Garamond" w:hAnsi="Garamond" w:cs="Calibri"/>
          <w:color w:val="000000"/>
          <w:sz w:val="22"/>
          <w:szCs w:val="22"/>
        </w:rPr>
        <w:tab/>
      </w:r>
      <w:r w:rsidR="00CD433A" w:rsidRPr="00CD433A">
        <w:rPr>
          <w:rFonts w:ascii="Garamond" w:hAnsi="Garamond"/>
          <w:b/>
          <w:color w:val="000000" w:themeColor="text1"/>
          <w:sz w:val="22"/>
          <w:szCs w:val="22"/>
        </w:rPr>
        <w:t>Alim Sukhtayev, Miami University, Ohio</w:t>
      </w:r>
    </w:p>
    <w:p w14:paraId="5554B102" w14:textId="79CFFA94" w:rsidR="004A2068" w:rsidRDefault="00CD433A" w:rsidP="00CD433A">
      <w:pPr>
        <w:spacing w:line="271" w:lineRule="auto"/>
        <w:ind w:left="3600" w:firstLine="72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CD433A">
        <w:rPr>
          <w:rFonts w:ascii="Garamond" w:hAnsi="Garamond"/>
          <w:color w:val="000000" w:themeColor="text1"/>
          <w:sz w:val="22"/>
          <w:szCs w:val="22"/>
        </w:rPr>
        <w:t>Renormalized oscillation theory for Hamiltonian pencils</w:t>
      </w:r>
    </w:p>
    <w:p w14:paraId="3ACCFB19" w14:textId="77777777" w:rsidR="00CD433A" w:rsidRPr="00667511" w:rsidRDefault="00CD433A" w:rsidP="00CD433A">
      <w:pPr>
        <w:spacing w:line="271" w:lineRule="auto"/>
        <w:ind w:left="3600" w:firstLine="720"/>
        <w:jc w:val="both"/>
        <w:rPr>
          <w:rFonts w:ascii="Garamond" w:hAnsi="Garamond"/>
          <w:color w:val="000000" w:themeColor="text1"/>
          <w:sz w:val="18"/>
          <w:szCs w:val="18"/>
        </w:rPr>
      </w:pPr>
    </w:p>
    <w:p w14:paraId="1D0C3D0A" w14:textId="25E8CCDA" w:rsidR="00CD433A" w:rsidRPr="00CD433A" w:rsidRDefault="00FC5C21" w:rsidP="00CD433A">
      <w:pPr>
        <w:spacing w:line="271" w:lineRule="auto"/>
        <w:ind w:left="4320" w:hanging="4320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 w:rsidRPr="00CD433A">
        <w:rPr>
          <w:rFonts w:ascii="Garamond" w:hAnsi="Garamond" w:cs="Calibri"/>
          <w:color w:val="000000"/>
          <w:sz w:val="22"/>
          <w:szCs w:val="22"/>
        </w:rPr>
        <w:t>03:15-03:45</w:t>
      </w:r>
      <w:r w:rsidR="00CD433A" w:rsidRPr="00CD433A">
        <w:rPr>
          <w:rFonts w:ascii="Garamond" w:hAnsi="Garamond" w:cs="Calibri"/>
          <w:color w:val="000000"/>
          <w:sz w:val="22"/>
          <w:szCs w:val="22"/>
        </w:rPr>
        <w:tab/>
      </w:r>
      <w:r w:rsidR="00CD433A" w:rsidRPr="00CD433A">
        <w:rPr>
          <w:rFonts w:ascii="Garamond" w:hAnsi="Garamond"/>
          <w:b/>
          <w:color w:val="000000" w:themeColor="text1"/>
          <w:sz w:val="22"/>
          <w:szCs w:val="22"/>
        </w:rPr>
        <w:t>Graham Cox, Memorial University in St. John’s, Newfoundland, Canada</w:t>
      </w:r>
    </w:p>
    <w:p w14:paraId="7A823346" w14:textId="59E7FD57" w:rsidR="004A2068" w:rsidRDefault="00CD433A" w:rsidP="00CD433A">
      <w:pPr>
        <w:spacing w:line="271" w:lineRule="auto"/>
        <w:ind w:left="3600" w:firstLine="72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CD433A">
        <w:rPr>
          <w:rFonts w:ascii="Garamond" w:hAnsi="Garamond"/>
          <w:color w:val="000000" w:themeColor="text1"/>
          <w:sz w:val="22"/>
          <w:szCs w:val="22"/>
        </w:rPr>
        <w:t>Geometry and topology of spectral minimal partitions</w:t>
      </w:r>
    </w:p>
    <w:p w14:paraId="33EECB06" w14:textId="77777777" w:rsidR="00CD433A" w:rsidRPr="00667511" w:rsidRDefault="00CD433A" w:rsidP="00CD433A">
      <w:pPr>
        <w:spacing w:line="271" w:lineRule="auto"/>
        <w:ind w:left="3600" w:firstLine="720"/>
        <w:jc w:val="both"/>
        <w:rPr>
          <w:rFonts w:ascii="Garamond" w:hAnsi="Garamond"/>
          <w:color w:val="000000" w:themeColor="text1"/>
          <w:sz w:val="18"/>
          <w:szCs w:val="18"/>
        </w:rPr>
      </w:pPr>
    </w:p>
    <w:p w14:paraId="4052453F" w14:textId="4AC664B7" w:rsidR="00CD433A" w:rsidRPr="00CD433A" w:rsidRDefault="00FC5C21" w:rsidP="00CD433A">
      <w:pPr>
        <w:spacing w:line="271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 w:rsidRPr="00CD433A">
        <w:rPr>
          <w:rFonts w:ascii="Garamond" w:hAnsi="Garamond" w:cs="Calibri"/>
          <w:color w:val="000000"/>
          <w:sz w:val="22"/>
          <w:szCs w:val="22"/>
        </w:rPr>
        <w:t>03:45-04:15</w:t>
      </w:r>
      <w:r w:rsidR="00CD433A" w:rsidRPr="00CD433A">
        <w:rPr>
          <w:rFonts w:ascii="Garamond" w:hAnsi="Garamond" w:cs="Calibri"/>
          <w:color w:val="000000"/>
          <w:sz w:val="22"/>
          <w:szCs w:val="22"/>
        </w:rPr>
        <w:tab/>
      </w:r>
      <w:r w:rsidR="00CD433A" w:rsidRPr="00CD433A">
        <w:rPr>
          <w:rFonts w:ascii="Garamond" w:hAnsi="Garamond" w:cs="Calibri"/>
          <w:color w:val="000000"/>
          <w:sz w:val="22"/>
          <w:szCs w:val="22"/>
        </w:rPr>
        <w:tab/>
      </w:r>
      <w:r w:rsidR="00CD433A" w:rsidRPr="00CD433A">
        <w:rPr>
          <w:rFonts w:ascii="Garamond" w:hAnsi="Garamond" w:cs="Calibri"/>
          <w:color w:val="000000"/>
          <w:sz w:val="22"/>
          <w:szCs w:val="22"/>
        </w:rPr>
        <w:tab/>
      </w:r>
      <w:r w:rsidR="00CD433A" w:rsidRPr="00CD433A">
        <w:rPr>
          <w:rFonts w:ascii="Garamond" w:hAnsi="Garamond" w:cs="Calibri"/>
          <w:color w:val="000000"/>
          <w:sz w:val="22"/>
          <w:szCs w:val="22"/>
        </w:rPr>
        <w:tab/>
      </w:r>
      <w:r w:rsidR="00CD433A" w:rsidRPr="00CD433A">
        <w:rPr>
          <w:rFonts w:ascii="Garamond" w:hAnsi="Garamond" w:cs="Calibri"/>
          <w:color w:val="000000"/>
          <w:sz w:val="22"/>
          <w:szCs w:val="22"/>
        </w:rPr>
        <w:tab/>
      </w:r>
      <w:r w:rsidR="00CD433A" w:rsidRPr="00CD433A">
        <w:rPr>
          <w:rFonts w:ascii="Garamond" w:hAnsi="Garamond"/>
          <w:b/>
          <w:color w:val="000000" w:themeColor="text1"/>
          <w:sz w:val="22"/>
          <w:szCs w:val="22"/>
        </w:rPr>
        <w:t>Tim Faver</w:t>
      </w:r>
      <w:r w:rsidR="00CD433A">
        <w:rPr>
          <w:rFonts w:ascii="Garamond" w:hAnsi="Garamond"/>
          <w:b/>
          <w:color w:val="000000" w:themeColor="text1"/>
          <w:sz w:val="22"/>
          <w:szCs w:val="22"/>
        </w:rPr>
        <w:t xml:space="preserve">, </w:t>
      </w:r>
      <w:r w:rsidR="00CD433A" w:rsidRPr="00CD433A">
        <w:rPr>
          <w:rFonts w:ascii="Garamond" w:hAnsi="Garamond"/>
          <w:b/>
          <w:color w:val="000000" w:themeColor="text1"/>
          <w:sz w:val="22"/>
          <w:szCs w:val="22"/>
        </w:rPr>
        <w:t>Kennesaw State University</w:t>
      </w:r>
    </w:p>
    <w:p w14:paraId="2F374F84" w14:textId="659D2D84" w:rsidR="00CD433A" w:rsidRPr="00CD433A" w:rsidRDefault="00CD433A" w:rsidP="00CD433A">
      <w:pPr>
        <w:spacing w:line="271" w:lineRule="auto"/>
        <w:ind w:left="1440" w:hanging="144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CD433A">
        <w:rPr>
          <w:rFonts w:ascii="Garamond" w:hAnsi="Garamond"/>
          <w:color w:val="000000" w:themeColor="text1"/>
          <w:sz w:val="22"/>
          <w:szCs w:val="22"/>
        </w:rPr>
        <w:tab/>
      </w:r>
      <w:r w:rsidRPr="00CD433A">
        <w:rPr>
          <w:rFonts w:ascii="Garamond" w:hAnsi="Garamond"/>
          <w:color w:val="000000" w:themeColor="text1"/>
          <w:sz w:val="22"/>
          <w:szCs w:val="22"/>
        </w:rPr>
        <w:tab/>
      </w:r>
      <w:r w:rsidRPr="00CD433A">
        <w:rPr>
          <w:rFonts w:ascii="Garamond" w:hAnsi="Garamond"/>
          <w:color w:val="000000" w:themeColor="text1"/>
          <w:sz w:val="22"/>
          <w:szCs w:val="22"/>
        </w:rPr>
        <w:tab/>
      </w:r>
      <w:r w:rsidRPr="00CD433A">
        <w:rPr>
          <w:rFonts w:ascii="Garamond" w:hAnsi="Garamond"/>
          <w:color w:val="000000" w:themeColor="text1"/>
          <w:sz w:val="22"/>
          <w:szCs w:val="22"/>
        </w:rPr>
        <w:tab/>
      </w:r>
      <w:r w:rsidRPr="00CD433A">
        <w:rPr>
          <w:rFonts w:ascii="Garamond" w:hAnsi="Garamond"/>
          <w:color w:val="000000" w:themeColor="text1"/>
          <w:sz w:val="22"/>
          <w:szCs w:val="22"/>
        </w:rPr>
        <w:tab/>
        <w:t>Periodic traveling waves in dimer Fermi-Pasta-Ulam</w:t>
      </w:r>
    </w:p>
    <w:p w14:paraId="38A29624" w14:textId="77F23552" w:rsidR="00FC5C21" w:rsidRPr="00CD433A" w:rsidRDefault="00CD433A" w:rsidP="00CD433A">
      <w:pPr>
        <w:spacing w:line="271" w:lineRule="auto"/>
        <w:ind w:left="4320"/>
        <w:rPr>
          <w:rFonts w:ascii="Garamond" w:hAnsi="Garamond" w:cs="Calibri"/>
          <w:color w:val="000000"/>
          <w:sz w:val="22"/>
          <w:szCs w:val="22"/>
        </w:rPr>
      </w:pPr>
      <w:r w:rsidRPr="00CD433A">
        <w:rPr>
          <w:rFonts w:ascii="Garamond" w:hAnsi="Garamond"/>
          <w:color w:val="000000" w:themeColor="text1"/>
          <w:sz w:val="22"/>
          <w:szCs w:val="22"/>
        </w:rPr>
        <w:t>Tsingou lattices without symmetry</w:t>
      </w:r>
    </w:p>
    <w:p w14:paraId="42D645A8" w14:textId="77777777" w:rsidR="00B63382" w:rsidRPr="00667511" w:rsidRDefault="00B63382" w:rsidP="0043292D">
      <w:pPr>
        <w:spacing w:line="271" w:lineRule="auto"/>
        <w:rPr>
          <w:rFonts w:ascii="Garamond" w:hAnsi="Garamond" w:cs="Calibri"/>
          <w:color w:val="000000"/>
          <w:sz w:val="15"/>
          <w:szCs w:val="15"/>
        </w:rPr>
      </w:pPr>
    </w:p>
    <w:p w14:paraId="388051A1" w14:textId="5FB9DA7A" w:rsidR="0043292D" w:rsidRPr="000A2D62" w:rsidRDefault="00FD2FE0" w:rsidP="0043292D">
      <w:pPr>
        <w:pBdr>
          <w:bottom w:val="single" w:sz="4" w:space="1" w:color="auto"/>
        </w:pBdr>
        <w:spacing w:line="271" w:lineRule="auto"/>
        <w:rPr>
          <w:rFonts w:ascii="Garamond" w:hAnsi="Garamond" w:cs="Calibri"/>
          <w:b/>
          <w:color w:val="000000"/>
          <w:sz w:val="22"/>
          <w:szCs w:val="22"/>
        </w:rPr>
      </w:pPr>
      <w:r w:rsidRPr="000A2D62">
        <w:rPr>
          <w:rFonts w:ascii="Garamond" w:hAnsi="Garamond" w:cs="Calibri"/>
          <w:b/>
          <w:color w:val="000000"/>
          <w:sz w:val="22"/>
          <w:szCs w:val="22"/>
        </w:rPr>
        <w:t>04:20-05:20</w:t>
      </w:r>
      <w:r w:rsidR="0043292D" w:rsidRPr="000A2D62">
        <w:rPr>
          <w:rFonts w:ascii="Garamond" w:hAnsi="Garamond" w:cs="Calibri"/>
          <w:b/>
          <w:color w:val="000000"/>
          <w:sz w:val="22"/>
          <w:szCs w:val="22"/>
        </w:rPr>
        <w:tab/>
      </w:r>
      <w:r w:rsidR="0043292D" w:rsidRPr="000A2D62">
        <w:rPr>
          <w:rFonts w:ascii="Garamond" w:hAnsi="Garamond" w:cs="Calibri"/>
          <w:b/>
          <w:color w:val="000000"/>
          <w:sz w:val="22"/>
          <w:szCs w:val="22"/>
        </w:rPr>
        <w:tab/>
        <w:t>Room 101</w:t>
      </w:r>
      <w:r w:rsidR="0043292D" w:rsidRPr="000A2D62">
        <w:rPr>
          <w:rFonts w:ascii="Garamond" w:hAnsi="Garamond" w:cs="Calibri"/>
          <w:b/>
          <w:color w:val="000000"/>
          <w:sz w:val="22"/>
          <w:szCs w:val="22"/>
        </w:rPr>
        <w:tab/>
      </w:r>
      <w:r w:rsidR="0043292D" w:rsidRPr="000A2D62">
        <w:rPr>
          <w:rFonts w:ascii="Garamond" w:hAnsi="Garamond" w:cs="Calibri"/>
          <w:b/>
          <w:color w:val="000000"/>
          <w:sz w:val="22"/>
          <w:szCs w:val="22"/>
        </w:rPr>
        <w:tab/>
      </w:r>
    </w:p>
    <w:p w14:paraId="68C16E85" w14:textId="77777777" w:rsidR="00CD433A" w:rsidRPr="007A6300" w:rsidRDefault="00CD433A" w:rsidP="0043292D">
      <w:pPr>
        <w:spacing w:line="271" w:lineRule="auto"/>
        <w:rPr>
          <w:rFonts w:ascii="Garamond" w:hAnsi="Garamond" w:cs="Calibri"/>
          <w:b/>
          <w:color w:val="000000"/>
          <w:sz w:val="10"/>
          <w:szCs w:val="10"/>
        </w:rPr>
      </w:pPr>
    </w:p>
    <w:p w14:paraId="6A254496" w14:textId="3DE3D725" w:rsidR="00D9775E" w:rsidRPr="000A2D62" w:rsidRDefault="0043292D" w:rsidP="0043292D">
      <w:pPr>
        <w:spacing w:line="271" w:lineRule="auto"/>
        <w:rPr>
          <w:rFonts w:ascii="Garamond" w:hAnsi="Garamond" w:cs="Calibri"/>
          <w:b/>
          <w:color w:val="000000"/>
          <w:sz w:val="22"/>
          <w:szCs w:val="22"/>
        </w:rPr>
      </w:pPr>
      <w:r w:rsidRPr="000A2D62">
        <w:rPr>
          <w:rFonts w:ascii="Garamond" w:hAnsi="Garamond" w:cs="Calibri"/>
          <w:b/>
          <w:color w:val="000000"/>
          <w:sz w:val="22"/>
          <w:szCs w:val="22"/>
        </w:rPr>
        <w:t>04:20-05:20</w:t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ab/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ab/>
        <w:t>Plenary Talk</w:t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ab/>
      </w:r>
      <w:r w:rsidRPr="000A2D62">
        <w:rPr>
          <w:rFonts w:ascii="Garamond" w:hAnsi="Garamond" w:cs="Calibri"/>
          <w:b/>
          <w:color w:val="000000"/>
          <w:sz w:val="22"/>
          <w:szCs w:val="22"/>
        </w:rPr>
        <w:tab/>
      </w:r>
      <w:r w:rsidR="00D9775E" w:rsidRPr="000A2D62">
        <w:rPr>
          <w:rFonts w:ascii="Garamond" w:hAnsi="Garamond" w:cs="Calibri"/>
          <w:b/>
          <w:color w:val="000000"/>
          <w:sz w:val="22"/>
          <w:szCs w:val="22"/>
        </w:rPr>
        <w:t xml:space="preserve">Nancy </w:t>
      </w:r>
      <w:r w:rsidR="00B55AF5" w:rsidRPr="000A2D62">
        <w:rPr>
          <w:rFonts w:ascii="Garamond" w:hAnsi="Garamond" w:cs="Calibri"/>
          <w:b/>
          <w:color w:val="000000"/>
          <w:sz w:val="22"/>
          <w:szCs w:val="22"/>
        </w:rPr>
        <w:t>Rodriguez</w:t>
      </w:r>
      <w:r w:rsidR="00FC5C21" w:rsidRPr="000A2D62">
        <w:rPr>
          <w:rFonts w:ascii="Garamond" w:hAnsi="Garamond" w:cs="Calibri"/>
          <w:b/>
          <w:color w:val="000000"/>
          <w:sz w:val="22"/>
          <w:szCs w:val="22"/>
        </w:rPr>
        <w:t>, University of Colorado at Boulder</w:t>
      </w:r>
    </w:p>
    <w:p w14:paraId="22A2A378" w14:textId="64FB86B4" w:rsidR="00B63382" w:rsidRPr="00CD433A" w:rsidRDefault="0043292D" w:rsidP="00CD433A">
      <w:pPr>
        <w:spacing w:line="271" w:lineRule="auto"/>
        <w:ind w:left="4320" w:hanging="2160"/>
        <w:rPr>
          <w:rFonts w:ascii="Garamond" w:hAnsi="Garamond" w:cs="Calibri"/>
          <w:color w:val="000000"/>
          <w:sz w:val="22"/>
          <w:szCs w:val="22"/>
        </w:rPr>
      </w:pPr>
      <w:r w:rsidRPr="000A2D62">
        <w:rPr>
          <w:rFonts w:ascii="Garamond" w:hAnsi="Garamond" w:cs="Calibri"/>
          <w:color w:val="000000"/>
          <w:sz w:val="22"/>
          <w:szCs w:val="22"/>
        </w:rPr>
        <w:tab/>
      </w:r>
      <w:r w:rsidRPr="000A2D62">
        <w:rPr>
          <w:rFonts w:ascii="Garamond" w:hAnsi="Garamond" w:cs="Calibri"/>
          <w:color w:val="000000"/>
        </w:rPr>
        <w:t>A journey in the use of mathematical models to gain insight into ecological and sociological phenomena</w:t>
      </w:r>
    </w:p>
    <w:p w14:paraId="5C84B80A" w14:textId="39A4B8B7" w:rsidR="00B63382" w:rsidRDefault="00B63382" w:rsidP="00EF5673">
      <w:pPr>
        <w:spacing w:line="271" w:lineRule="auto"/>
        <w:rPr>
          <w:rFonts w:ascii="Garamond" w:hAnsi="Garamond" w:cs="Calibri"/>
          <w:color w:val="000000"/>
          <w:sz w:val="22"/>
          <w:szCs w:val="22"/>
        </w:rPr>
      </w:pPr>
    </w:p>
    <w:p w14:paraId="7F4F07B0" w14:textId="77777777" w:rsidR="007A6300" w:rsidRPr="007A6300" w:rsidRDefault="007A6300" w:rsidP="00EF5673">
      <w:pPr>
        <w:spacing w:line="271" w:lineRule="auto"/>
        <w:rPr>
          <w:rFonts w:ascii="Garamond" w:hAnsi="Garamond" w:cs="Calibri"/>
          <w:color w:val="000000"/>
          <w:sz w:val="10"/>
          <w:szCs w:val="10"/>
        </w:rPr>
      </w:pPr>
    </w:p>
    <w:p w14:paraId="678EB1A8" w14:textId="3A454F61" w:rsidR="00B55AF5" w:rsidRPr="000A2D62" w:rsidRDefault="00152612" w:rsidP="00B02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271" w:lineRule="auto"/>
        <w:rPr>
          <w:rFonts w:ascii="Garamond" w:hAnsi="Garamond" w:cs="Calibri"/>
          <w:b/>
          <w:color w:val="0D2598"/>
          <w:sz w:val="22"/>
          <w:szCs w:val="22"/>
        </w:rPr>
      </w:pPr>
      <w:r w:rsidRPr="000A2D62">
        <w:rPr>
          <w:rFonts w:ascii="Garamond" w:hAnsi="Garamond" w:cs="Calibri"/>
          <w:b/>
          <w:color w:val="0D2598"/>
          <w:sz w:val="22"/>
          <w:szCs w:val="22"/>
        </w:rPr>
        <w:t>0</w:t>
      </w:r>
      <w:r w:rsidR="00B55AF5" w:rsidRPr="000A2D62">
        <w:rPr>
          <w:rFonts w:ascii="Garamond" w:hAnsi="Garamond" w:cs="Calibri"/>
          <w:b/>
          <w:color w:val="0D2598"/>
          <w:sz w:val="22"/>
          <w:szCs w:val="22"/>
        </w:rPr>
        <w:t>5:20-</w:t>
      </w:r>
      <w:r w:rsidRPr="000A2D62">
        <w:rPr>
          <w:rFonts w:ascii="Garamond" w:hAnsi="Garamond" w:cs="Calibri"/>
          <w:b/>
          <w:color w:val="0D2598"/>
          <w:sz w:val="22"/>
          <w:szCs w:val="22"/>
        </w:rPr>
        <w:t>0</w:t>
      </w:r>
      <w:r w:rsidR="00B55AF5" w:rsidRPr="000A2D62">
        <w:rPr>
          <w:rFonts w:ascii="Garamond" w:hAnsi="Garamond" w:cs="Calibri"/>
          <w:b/>
          <w:color w:val="0D2598"/>
          <w:sz w:val="22"/>
          <w:szCs w:val="22"/>
        </w:rPr>
        <w:t xml:space="preserve">6:20 </w:t>
      </w:r>
      <w:r w:rsidR="00FC5C21" w:rsidRPr="000A2D62">
        <w:rPr>
          <w:rFonts w:ascii="Garamond" w:hAnsi="Garamond" w:cs="Calibri"/>
          <w:b/>
          <w:color w:val="0D2598"/>
          <w:sz w:val="22"/>
          <w:szCs w:val="22"/>
        </w:rPr>
        <w:tab/>
      </w:r>
      <w:r w:rsidR="00FC5C21" w:rsidRPr="000A2D62">
        <w:rPr>
          <w:rFonts w:ascii="Garamond" w:hAnsi="Garamond" w:cs="Calibri"/>
          <w:b/>
          <w:color w:val="0D2598"/>
          <w:sz w:val="22"/>
          <w:szCs w:val="22"/>
        </w:rPr>
        <w:tab/>
      </w:r>
      <w:r w:rsidR="00091513" w:rsidRPr="000A2D62">
        <w:rPr>
          <w:rFonts w:ascii="Garamond" w:hAnsi="Garamond" w:cs="Calibri"/>
          <w:b/>
          <w:color w:val="0D2598"/>
          <w:sz w:val="22"/>
          <w:szCs w:val="22"/>
        </w:rPr>
        <w:t>Room CGE</w:t>
      </w:r>
      <w:r w:rsidR="00643581" w:rsidRPr="000A2D62">
        <w:rPr>
          <w:rFonts w:ascii="Garamond" w:hAnsi="Garamond" w:cs="Calibri"/>
          <w:b/>
          <w:color w:val="0D2598"/>
          <w:sz w:val="22"/>
          <w:szCs w:val="22"/>
        </w:rPr>
        <w:tab/>
      </w:r>
      <w:r w:rsidR="00643581" w:rsidRPr="000A2D62">
        <w:rPr>
          <w:rFonts w:ascii="Garamond" w:hAnsi="Garamond" w:cs="Calibri"/>
          <w:b/>
          <w:color w:val="0D2598"/>
          <w:sz w:val="22"/>
          <w:szCs w:val="22"/>
        </w:rPr>
        <w:tab/>
      </w:r>
      <w:r w:rsidR="00B55AF5" w:rsidRPr="000A2D62">
        <w:rPr>
          <w:rFonts w:ascii="Garamond" w:hAnsi="Garamond" w:cs="Calibri"/>
          <w:b/>
          <w:color w:val="0D2598"/>
          <w:sz w:val="22"/>
          <w:szCs w:val="22"/>
        </w:rPr>
        <w:t xml:space="preserve">Poster </w:t>
      </w:r>
      <w:r w:rsidRPr="000A2D62">
        <w:rPr>
          <w:rFonts w:ascii="Garamond" w:hAnsi="Garamond" w:cs="Calibri"/>
          <w:b/>
          <w:color w:val="0D2598"/>
          <w:sz w:val="22"/>
          <w:szCs w:val="22"/>
        </w:rPr>
        <w:t>S</w:t>
      </w:r>
      <w:r w:rsidR="00B55AF5" w:rsidRPr="000A2D62">
        <w:rPr>
          <w:rFonts w:ascii="Garamond" w:hAnsi="Garamond" w:cs="Calibri"/>
          <w:b/>
          <w:color w:val="0D2598"/>
          <w:sz w:val="22"/>
          <w:szCs w:val="22"/>
        </w:rPr>
        <w:t>essions</w:t>
      </w:r>
      <w:r w:rsidR="00091513" w:rsidRPr="000A2D62">
        <w:rPr>
          <w:rFonts w:ascii="Garamond" w:hAnsi="Garamond" w:cs="Calibri"/>
          <w:b/>
          <w:color w:val="0D2598"/>
          <w:sz w:val="22"/>
          <w:szCs w:val="22"/>
        </w:rPr>
        <w:t xml:space="preserve"> at the Center for Global Engagement</w:t>
      </w:r>
    </w:p>
    <w:p w14:paraId="33361C9B" w14:textId="77777777" w:rsidR="00B63382" w:rsidRPr="00063F72" w:rsidRDefault="00B63382" w:rsidP="00EF5673">
      <w:pPr>
        <w:spacing w:line="271" w:lineRule="auto"/>
        <w:rPr>
          <w:rFonts w:ascii="Garamond" w:hAnsi="Garamond" w:cs="Calibri"/>
          <w:color w:val="000000"/>
          <w:sz w:val="10"/>
          <w:szCs w:val="10"/>
        </w:rPr>
      </w:pPr>
    </w:p>
    <w:p w14:paraId="67A94518" w14:textId="77777777" w:rsidR="00B028F3" w:rsidRPr="00667511" w:rsidRDefault="00B028F3" w:rsidP="00EF5673">
      <w:pPr>
        <w:spacing w:line="271" w:lineRule="auto"/>
        <w:rPr>
          <w:rFonts w:ascii="Garamond" w:hAnsi="Garamond" w:cs="Calibri"/>
          <w:color w:val="000000"/>
          <w:sz w:val="10"/>
          <w:szCs w:val="10"/>
        </w:rPr>
      </w:pPr>
    </w:p>
    <w:p w14:paraId="03B239AD" w14:textId="73E2A246" w:rsidR="00091513" w:rsidRPr="00667511" w:rsidRDefault="00152612" w:rsidP="0066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line="271" w:lineRule="auto"/>
        <w:rPr>
          <w:rFonts w:ascii="Garamond" w:hAnsi="Garamond" w:cs="Calibri"/>
          <w:b/>
          <w:color w:val="B60F3B"/>
          <w:sz w:val="22"/>
          <w:szCs w:val="22"/>
        </w:rPr>
      </w:pPr>
      <w:r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>0</w:t>
      </w:r>
      <w:r w:rsidR="00B55AF5"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>6:30</w:t>
      </w:r>
      <w:r w:rsidR="00D9775E"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>–</w:t>
      </w:r>
      <w:r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>0</w:t>
      </w:r>
      <w:r w:rsidR="00D9775E"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>8:00</w:t>
      </w:r>
      <w:r w:rsidR="00FC5C21"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ab/>
      </w:r>
      <w:r w:rsidR="00FC5C21"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ab/>
      </w:r>
      <w:r w:rsidR="00091513"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>Room CGE</w:t>
      </w:r>
      <w:r w:rsidR="00FC5C21"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ab/>
      </w:r>
      <w:r w:rsidR="00FC5C21"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ab/>
      </w:r>
      <w:r w:rsidR="00D9775E"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 xml:space="preserve">Conference </w:t>
      </w:r>
      <w:r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>D</w:t>
      </w:r>
      <w:r w:rsidR="00B55AF5"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>inn</w:t>
      </w:r>
      <w:r w:rsidR="00643581"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>er</w:t>
      </w:r>
      <w:r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BE4D5" w:themeFill="accent2" w:themeFillTint="33"/>
        </w:rPr>
        <w:t xml:space="preserve"> at the Center for Global Engagement</w:t>
      </w:r>
      <w:r w:rsidR="00FD2FE0" w:rsidRPr="000A2D62">
        <w:rPr>
          <w:rFonts w:ascii="Garamond" w:hAnsi="Garamond" w:cs="Calibri"/>
          <w:b/>
          <w:color w:val="B60F3B"/>
          <w:sz w:val="22"/>
          <w:szCs w:val="22"/>
          <w:shd w:val="clear" w:color="auto" w:fill="F2F2F2" w:themeFill="background1" w:themeFillShade="F2"/>
        </w:rPr>
        <w:t xml:space="preserve">    </w:t>
      </w:r>
    </w:p>
    <w:p w14:paraId="268F00D3" w14:textId="459A50D3" w:rsidR="006532E5" w:rsidRPr="000A2D62" w:rsidRDefault="006532E5" w:rsidP="006532E5">
      <w:pPr>
        <w:tabs>
          <w:tab w:val="left" w:pos="3499"/>
        </w:tabs>
        <w:rPr>
          <w:rFonts w:ascii="Garamond" w:hAnsi="Garamond"/>
          <w:b/>
          <w:bCs/>
          <w:color w:val="B60F3B"/>
          <w:sz w:val="40"/>
          <w:szCs w:val="40"/>
          <w:u w:color="C01A2A"/>
        </w:rPr>
      </w:pPr>
      <w:r w:rsidRPr="000A2D62">
        <w:rPr>
          <w:rFonts w:ascii="Garamond" w:hAnsi="Garamond"/>
          <w:b/>
          <w:bCs/>
          <w:noProof/>
          <w:color w:val="000000"/>
          <w:u w:color="C01A2A"/>
        </w:rPr>
        <w:lastRenderedPageBreak/>
        <w:drawing>
          <wp:anchor distT="0" distB="0" distL="114300" distR="114300" simplePos="0" relativeHeight="251665408" behindDoc="0" locked="0" layoutInCell="1" allowOverlap="1" wp14:anchorId="05C5F482" wp14:editId="6A2657B1">
            <wp:simplePos x="0" y="0"/>
            <wp:positionH relativeFrom="column">
              <wp:posOffset>165735</wp:posOffset>
            </wp:positionH>
            <wp:positionV relativeFrom="paragraph">
              <wp:posOffset>8793</wp:posOffset>
            </wp:positionV>
            <wp:extent cx="1181735" cy="1152525"/>
            <wp:effectExtent l="0" t="0" r="0" b="3175"/>
            <wp:wrapSquare wrapText="bothSides"/>
            <wp:docPr id="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eal (1)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152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128443" w14:textId="77777777" w:rsidR="00643581" w:rsidRPr="000A2D62" w:rsidRDefault="00643581" w:rsidP="00643581">
      <w:pPr>
        <w:tabs>
          <w:tab w:val="left" w:pos="3499"/>
        </w:tabs>
        <w:rPr>
          <w:rFonts w:ascii="Garamond" w:hAnsi="Garamond"/>
          <w:b/>
          <w:bCs/>
          <w:color w:val="C00000"/>
          <w:sz w:val="56"/>
          <w:szCs w:val="56"/>
        </w:rPr>
      </w:pPr>
      <w:r w:rsidRPr="000A2D62">
        <w:rPr>
          <w:rFonts w:ascii="Garamond" w:hAnsi="Garamond"/>
          <w:b/>
          <w:bCs/>
          <w:color w:val="B60F3B"/>
          <w:sz w:val="40"/>
          <w:szCs w:val="40"/>
          <w:u w:color="C01A2A"/>
        </w:rPr>
        <w:t>CONFERENCE SCHEDULE</w:t>
      </w:r>
    </w:p>
    <w:p w14:paraId="1005BF36" w14:textId="77777777" w:rsidR="003444D3" w:rsidRPr="00D8241A" w:rsidRDefault="003444D3" w:rsidP="003444D3">
      <w:pPr>
        <w:pStyle w:val="Body"/>
        <w:rPr>
          <w:rFonts w:ascii="Garamond" w:hAnsi="Garamond"/>
          <w:b/>
          <w:bCs/>
          <w:color w:val="C00000"/>
          <w:sz w:val="22"/>
          <w:szCs w:val="22"/>
          <w:u w:color="C01A2A"/>
        </w:rPr>
      </w:pPr>
      <w:r>
        <w:rPr>
          <w:rFonts w:ascii="Garamond" w:hAnsi="Garamond"/>
          <w:b/>
          <w:bCs/>
          <w:color w:val="C00000"/>
          <w:sz w:val="22"/>
          <w:szCs w:val="22"/>
          <w:u w:color="C01A2A"/>
        </w:rPr>
        <w:t xml:space="preserve">   </w:t>
      </w:r>
      <w:r w:rsidRPr="00D8241A">
        <w:rPr>
          <w:rFonts w:ascii="Garamond" w:hAnsi="Garamond"/>
          <w:b/>
          <w:bCs/>
          <w:color w:val="C00000"/>
          <w:sz w:val="22"/>
          <w:szCs w:val="22"/>
          <w:u w:color="C01A2A"/>
        </w:rPr>
        <w:t>2nd Joint AL-FL Conference on Differential Equations</w:t>
      </w:r>
    </w:p>
    <w:p w14:paraId="478530CA" w14:textId="77777777" w:rsidR="003444D3" w:rsidRDefault="003444D3" w:rsidP="003444D3">
      <w:pPr>
        <w:pStyle w:val="Body"/>
        <w:ind w:left="720"/>
        <w:rPr>
          <w:rFonts w:ascii="Garamond" w:hAnsi="Garamond"/>
          <w:b/>
          <w:bCs/>
          <w:color w:val="C00000"/>
          <w:sz w:val="22"/>
          <w:szCs w:val="22"/>
          <w:u w:color="C01A2A"/>
        </w:rPr>
      </w:pPr>
      <w:r>
        <w:rPr>
          <w:rFonts w:ascii="Garamond" w:hAnsi="Garamond"/>
          <w:b/>
          <w:bCs/>
          <w:color w:val="C00000"/>
          <w:sz w:val="22"/>
          <w:szCs w:val="22"/>
          <w:u w:color="C01A2A"/>
        </w:rPr>
        <w:t xml:space="preserve">                         </w:t>
      </w:r>
      <w:r w:rsidRPr="00D8241A">
        <w:rPr>
          <w:rFonts w:ascii="Garamond" w:hAnsi="Garamond"/>
          <w:b/>
          <w:bCs/>
          <w:color w:val="C00000"/>
          <w:sz w:val="22"/>
          <w:szCs w:val="22"/>
          <w:u w:color="C01A2A"/>
        </w:rPr>
        <w:t>and Dynamical Systems</w:t>
      </w:r>
    </w:p>
    <w:p w14:paraId="5B68E61D" w14:textId="77777777" w:rsidR="00643581" w:rsidRPr="003444D3" w:rsidRDefault="00643581" w:rsidP="00643581">
      <w:pPr>
        <w:tabs>
          <w:tab w:val="left" w:pos="3499"/>
        </w:tabs>
        <w:rPr>
          <w:rFonts w:ascii="Garamond" w:hAnsi="Garamond"/>
          <w:sz w:val="10"/>
          <w:szCs w:val="10"/>
        </w:rPr>
      </w:pPr>
    </w:p>
    <w:p w14:paraId="6250D654" w14:textId="43807B00" w:rsidR="00643581" w:rsidRPr="000A2D62" w:rsidRDefault="00643581" w:rsidP="00643581">
      <w:pPr>
        <w:tabs>
          <w:tab w:val="left" w:pos="3499"/>
        </w:tabs>
        <w:rPr>
          <w:rFonts w:ascii="Garamond" w:hAnsi="Garamond"/>
          <w:b/>
          <w:sz w:val="28"/>
          <w:szCs w:val="28"/>
        </w:rPr>
      </w:pPr>
      <w:r w:rsidRPr="000A2D62">
        <w:rPr>
          <w:rFonts w:ascii="Garamond" w:hAnsi="Garamond"/>
        </w:rPr>
        <w:tab/>
      </w:r>
      <w:r w:rsidRPr="000A2D62">
        <w:rPr>
          <w:rFonts w:ascii="Garamond" w:hAnsi="Garamond"/>
          <w:b/>
          <w:sz w:val="28"/>
          <w:szCs w:val="28"/>
        </w:rPr>
        <w:t>Sunday: May 19, 2024</w:t>
      </w:r>
    </w:p>
    <w:p w14:paraId="607874E7" w14:textId="77777777" w:rsidR="00D9775E" w:rsidRPr="00667511" w:rsidRDefault="00D9775E" w:rsidP="00152612">
      <w:pPr>
        <w:rPr>
          <w:rFonts w:ascii="Garamond" w:hAnsi="Garamond" w:cs="Calibri"/>
          <w:color w:val="000000"/>
          <w:sz w:val="10"/>
          <w:szCs w:val="10"/>
        </w:rPr>
      </w:pPr>
    </w:p>
    <w:p w14:paraId="515C31BC" w14:textId="7CEDBBB1" w:rsidR="00C66985" w:rsidRPr="00EB7F41" w:rsidRDefault="00913B4E" w:rsidP="00EB7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Garamond" w:hAnsi="Garamond" w:cs="Calibri"/>
          <w:b/>
          <w:color w:val="B60F3B"/>
          <w:sz w:val="22"/>
          <w:szCs w:val="22"/>
        </w:rPr>
      </w:pPr>
      <w:r w:rsidRPr="00EB7F41">
        <w:rPr>
          <w:rFonts w:ascii="Garamond" w:hAnsi="Garamond" w:cs="Calibri"/>
          <w:b/>
          <w:color w:val="B60F3B"/>
          <w:sz w:val="22"/>
          <w:szCs w:val="22"/>
        </w:rPr>
        <w:t xml:space="preserve">08:30-09:00 </w:t>
      </w:r>
      <w:r w:rsidRPr="00EB7F41">
        <w:rPr>
          <w:rFonts w:ascii="Garamond" w:hAnsi="Garamond" w:cs="Calibri"/>
          <w:b/>
          <w:color w:val="B60F3B"/>
          <w:sz w:val="22"/>
          <w:szCs w:val="22"/>
        </w:rPr>
        <w:tab/>
      </w:r>
      <w:r w:rsidRPr="00EB7F41">
        <w:rPr>
          <w:rFonts w:ascii="Garamond" w:hAnsi="Garamond" w:cs="Calibri"/>
          <w:b/>
          <w:color w:val="B60F3B"/>
          <w:sz w:val="22"/>
          <w:szCs w:val="22"/>
        </w:rPr>
        <w:tab/>
      </w:r>
      <w:r w:rsidRPr="00EB7F41">
        <w:rPr>
          <w:rFonts w:ascii="Garamond" w:hAnsi="Garamond" w:cs="Calibri"/>
          <w:b/>
          <w:color w:val="B60F3B"/>
          <w:sz w:val="22"/>
          <w:szCs w:val="22"/>
        </w:rPr>
        <w:tab/>
      </w:r>
      <w:r w:rsidRPr="00EB7F41">
        <w:rPr>
          <w:rFonts w:ascii="Garamond" w:hAnsi="Garamond" w:cs="Calibri"/>
          <w:b/>
          <w:color w:val="B60F3B"/>
          <w:sz w:val="22"/>
          <w:szCs w:val="22"/>
        </w:rPr>
        <w:tab/>
      </w:r>
      <w:r w:rsidRPr="00EB7F41">
        <w:rPr>
          <w:rFonts w:ascii="Garamond" w:hAnsi="Garamond" w:cs="Calibri"/>
          <w:b/>
          <w:color w:val="B60F3B"/>
          <w:sz w:val="22"/>
          <w:szCs w:val="22"/>
        </w:rPr>
        <w:tab/>
      </w:r>
      <w:r w:rsidR="00DE4138" w:rsidRPr="00EB7F41">
        <w:rPr>
          <w:rFonts w:ascii="Garamond" w:hAnsi="Garamond" w:cs="Calibri"/>
          <w:b/>
          <w:color w:val="B60F3B"/>
          <w:sz w:val="22"/>
          <w:szCs w:val="22"/>
        </w:rPr>
        <w:t xml:space="preserve">Good Morning </w:t>
      </w:r>
      <w:r w:rsidRPr="00EB7F41">
        <w:rPr>
          <w:rFonts w:ascii="Garamond" w:hAnsi="Garamond" w:cs="Calibri"/>
          <w:b/>
          <w:color w:val="B60F3B"/>
          <w:sz w:val="22"/>
          <w:szCs w:val="22"/>
        </w:rPr>
        <w:t xml:space="preserve">Coffee </w:t>
      </w:r>
    </w:p>
    <w:p w14:paraId="119D7811" w14:textId="77777777" w:rsidR="00C66985" w:rsidRPr="00EB7F41" w:rsidRDefault="00C66985" w:rsidP="00FD2FE0">
      <w:pPr>
        <w:pBdr>
          <w:bottom w:val="single" w:sz="4" w:space="1" w:color="auto"/>
        </w:pBdr>
        <w:rPr>
          <w:rFonts w:ascii="Garamond" w:hAnsi="Garamond" w:cs="Calibri"/>
          <w:b/>
          <w:color w:val="000000"/>
          <w:sz w:val="10"/>
          <w:szCs w:val="10"/>
        </w:rPr>
      </w:pPr>
    </w:p>
    <w:p w14:paraId="60692653" w14:textId="77777777" w:rsidR="00EB7F41" w:rsidRDefault="00EB7F41" w:rsidP="00FD2FE0">
      <w:pPr>
        <w:pBdr>
          <w:bottom w:val="single" w:sz="4" w:space="1" w:color="auto"/>
        </w:pBdr>
        <w:rPr>
          <w:rFonts w:ascii="Garamond" w:hAnsi="Garamond" w:cs="Calibri"/>
          <w:b/>
          <w:color w:val="000000"/>
          <w:sz w:val="22"/>
          <w:szCs w:val="22"/>
        </w:rPr>
      </w:pPr>
    </w:p>
    <w:p w14:paraId="58D36117" w14:textId="73640D8F" w:rsidR="00D9775E" w:rsidRPr="00EB7F41" w:rsidRDefault="00152612" w:rsidP="00FD2FE0">
      <w:pPr>
        <w:pBdr>
          <w:bottom w:val="single" w:sz="4" w:space="1" w:color="auto"/>
        </w:pBdr>
        <w:rPr>
          <w:rFonts w:ascii="Garamond" w:hAnsi="Garamond" w:cs="Calibri"/>
          <w:b/>
          <w:color w:val="000000"/>
          <w:sz w:val="22"/>
          <w:szCs w:val="22"/>
        </w:rPr>
      </w:pPr>
      <w:r w:rsidRPr="00EB7F41">
        <w:rPr>
          <w:rFonts w:ascii="Garamond" w:hAnsi="Garamond" w:cs="Calibri"/>
          <w:b/>
          <w:color w:val="000000"/>
          <w:sz w:val="22"/>
          <w:szCs w:val="22"/>
        </w:rPr>
        <w:t>0</w:t>
      </w:r>
      <w:r w:rsidR="00D9775E" w:rsidRPr="00EB7F41">
        <w:rPr>
          <w:rFonts w:ascii="Garamond" w:hAnsi="Garamond" w:cs="Calibri"/>
          <w:b/>
          <w:color w:val="000000"/>
          <w:sz w:val="22"/>
          <w:szCs w:val="22"/>
        </w:rPr>
        <w:t>9</w:t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>:00</w:t>
      </w:r>
      <w:r w:rsidR="00D9775E" w:rsidRPr="00EB7F41">
        <w:rPr>
          <w:rFonts w:ascii="Garamond" w:hAnsi="Garamond" w:cs="Calibri"/>
          <w:b/>
          <w:color w:val="000000"/>
          <w:sz w:val="22"/>
          <w:szCs w:val="22"/>
        </w:rPr>
        <w:t>-10</w:t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>:00</w:t>
      </w:r>
      <w:r w:rsidR="00D9775E" w:rsidRPr="00EB7F41">
        <w:rPr>
          <w:rFonts w:ascii="Garamond" w:hAnsi="Garamond" w:cs="Calibri"/>
          <w:b/>
          <w:color w:val="000000"/>
          <w:sz w:val="22"/>
          <w:szCs w:val="22"/>
        </w:rPr>
        <w:t xml:space="preserve"> </w:t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="00091513" w:rsidRPr="00EB7F41">
        <w:rPr>
          <w:rFonts w:ascii="Garamond" w:hAnsi="Garamond" w:cs="Calibri"/>
          <w:b/>
          <w:color w:val="000000"/>
          <w:sz w:val="22"/>
          <w:szCs w:val="22"/>
        </w:rPr>
        <w:t xml:space="preserve">Room 101 </w:t>
      </w:r>
      <w:r w:rsidR="00FD2FE0"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="00FD2FE0" w:rsidRPr="00EB7F41">
        <w:rPr>
          <w:rFonts w:ascii="Garamond" w:hAnsi="Garamond" w:cs="Calibri"/>
          <w:b/>
          <w:color w:val="000000"/>
          <w:sz w:val="22"/>
          <w:szCs w:val="22"/>
        </w:rPr>
        <w:tab/>
      </w:r>
    </w:p>
    <w:p w14:paraId="7ECA32CF" w14:textId="77777777" w:rsidR="00960D81" w:rsidRPr="00EB7F41" w:rsidRDefault="00960D81" w:rsidP="00FD2FE0">
      <w:pPr>
        <w:rPr>
          <w:rFonts w:ascii="Garamond" w:hAnsi="Garamond" w:cs="Calibri"/>
          <w:b/>
          <w:color w:val="000000"/>
          <w:sz w:val="10"/>
          <w:szCs w:val="10"/>
        </w:rPr>
      </w:pPr>
    </w:p>
    <w:p w14:paraId="4B46608C" w14:textId="79B58CF3" w:rsidR="00FD2FE0" w:rsidRPr="00EB7F41" w:rsidRDefault="00FD2FE0" w:rsidP="00FD2FE0">
      <w:pPr>
        <w:rPr>
          <w:rFonts w:ascii="Garamond" w:hAnsi="Garamond" w:cs="Calibri"/>
          <w:b/>
          <w:color w:val="000000"/>
          <w:sz w:val="22"/>
          <w:szCs w:val="22"/>
        </w:rPr>
      </w:pPr>
      <w:r w:rsidRPr="00EB7F41">
        <w:rPr>
          <w:rFonts w:ascii="Garamond" w:hAnsi="Garamond" w:cs="Calibri"/>
          <w:b/>
          <w:color w:val="000000"/>
          <w:sz w:val="22"/>
          <w:szCs w:val="22"/>
        </w:rPr>
        <w:t xml:space="preserve">09:00-10:00 </w:t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ab/>
        <w:t>Plenary Talk</w:t>
      </w:r>
      <w:r w:rsidR="00A93AA1"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ab/>
        <w:t>Percy D</w:t>
      </w:r>
      <w:r w:rsidR="00DE4138" w:rsidRPr="00EB7F41">
        <w:rPr>
          <w:rFonts w:ascii="Garamond" w:hAnsi="Garamond" w:cs="Calibri"/>
          <w:b/>
          <w:color w:val="000000"/>
          <w:sz w:val="22"/>
          <w:szCs w:val="22"/>
        </w:rPr>
        <w:t>ei</w:t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>ft, Courant Institut</w:t>
      </w:r>
      <w:r w:rsidR="00DE4138" w:rsidRPr="00EB7F41">
        <w:rPr>
          <w:rFonts w:ascii="Garamond" w:hAnsi="Garamond" w:cs="Calibri"/>
          <w:b/>
          <w:color w:val="000000"/>
          <w:sz w:val="22"/>
          <w:szCs w:val="22"/>
        </w:rPr>
        <w:t>e</w:t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>, New York University</w:t>
      </w:r>
    </w:p>
    <w:p w14:paraId="65C9ED66" w14:textId="53AF0521" w:rsidR="00FD2FE0" w:rsidRDefault="00FD2FE0" w:rsidP="00FD2FE0">
      <w:pPr>
        <w:rPr>
          <w:rFonts w:ascii="Garamond" w:hAnsi="Garamond" w:cs="Calibri"/>
          <w:color w:val="000000"/>
          <w:sz w:val="22"/>
          <w:szCs w:val="22"/>
        </w:rPr>
      </w:pPr>
      <w:r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color w:val="000000"/>
          <w:sz w:val="22"/>
          <w:szCs w:val="22"/>
        </w:rPr>
        <w:t>On the open Toda chain with external forcing</w:t>
      </w:r>
    </w:p>
    <w:p w14:paraId="7C64B57A" w14:textId="77777777" w:rsidR="00EB7F41" w:rsidRPr="00EB7F41" w:rsidRDefault="00EB7F41" w:rsidP="00FD2FE0">
      <w:pPr>
        <w:rPr>
          <w:sz w:val="22"/>
          <w:szCs w:val="22"/>
        </w:rPr>
      </w:pPr>
    </w:p>
    <w:p w14:paraId="540253C9" w14:textId="77777777" w:rsidR="00C66985" w:rsidRPr="00EB7F41" w:rsidRDefault="00C66985" w:rsidP="00152612">
      <w:pPr>
        <w:rPr>
          <w:rFonts w:ascii="Garamond" w:hAnsi="Garamond" w:cs="Calibri"/>
          <w:color w:val="000000"/>
          <w:sz w:val="22"/>
          <w:szCs w:val="22"/>
        </w:rPr>
      </w:pPr>
    </w:p>
    <w:p w14:paraId="48E1C00B" w14:textId="65DCE9F1" w:rsidR="00152612" w:rsidRPr="00EB7F41" w:rsidRDefault="00152612" w:rsidP="00913B4E">
      <w:pPr>
        <w:pBdr>
          <w:bottom w:val="single" w:sz="4" w:space="1" w:color="auto"/>
        </w:pBdr>
        <w:rPr>
          <w:rFonts w:ascii="Garamond" w:hAnsi="Garamond" w:cs="Calibri"/>
          <w:b/>
          <w:color w:val="000000"/>
          <w:sz w:val="22"/>
          <w:szCs w:val="22"/>
        </w:rPr>
      </w:pPr>
      <w:r w:rsidRPr="00EB7F41">
        <w:rPr>
          <w:rFonts w:ascii="Garamond" w:hAnsi="Garamond" w:cs="Calibri"/>
          <w:b/>
          <w:color w:val="000000"/>
          <w:sz w:val="22"/>
          <w:szCs w:val="22"/>
        </w:rPr>
        <w:t>10:15-11:45 </w:t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="00913B4E" w:rsidRPr="00EB7F41">
        <w:rPr>
          <w:rFonts w:ascii="Garamond" w:hAnsi="Garamond" w:cs="Calibri"/>
          <w:b/>
          <w:color w:val="000000"/>
          <w:sz w:val="22"/>
          <w:szCs w:val="22"/>
        </w:rPr>
        <w:t xml:space="preserve">Session A Room </w:t>
      </w:r>
      <w:r w:rsidR="00A57621" w:rsidRPr="00EB7F41">
        <w:rPr>
          <w:rFonts w:ascii="Garamond" w:hAnsi="Garamond" w:cs="Calibri"/>
          <w:b/>
          <w:color w:val="000000"/>
          <w:sz w:val="22"/>
          <w:szCs w:val="22"/>
        </w:rPr>
        <w:t>102</w:t>
      </w:r>
      <w:r w:rsidR="00913B4E" w:rsidRPr="00EB7F41">
        <w:rPr>
          <w:rFonts w:ascii="Garamond" w:hAnsi="Garamond" w:cs="Calibri"/>
          <w:b/>
          <w:color w:val="000000"/>
          <w:sz w:val="22"/>
          <w:szCs w:val="22"/>
        </w:rPr>
        <w:t>:</w:t>
      </w:r>
    </w:p>
    <w:p w14:paraId="1791539E" w14:textId="76CA6A6B" w:rsidR="00152612" w:rsidRPr="00EB7F41" w:rsidRDefault="00152612" w:rsidP="00913B4E">
      <w:pPr>
        <w:rPr>
          <w:rFonts w:ascii="Garamond" w:hAnsi="Garamond" w:cs="Calibri"/>
          <w:b/>
          <w:color w:val="000000"/>
          <w:sz w:val="22"/>
          <w:szCs w:val="22"/>
        </w:rPr>
      </w:pPr>
    </w:p>
    <w:p w14:paraId="0C05F068" w14:textId="777F23B1" w:rsidR="00A93AA1" w:rsidRPr="00EB7F41" w:rsidRDefault="00D51732" w:rsidP="00A93AA1">
      <w:pPr>
        <w:spacing w:line="271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EB7F41">
        <w:rPr>
          <w:rFonts w:ascii="Garamond" w:hAnsi="Garamond" w:cs="Calibri"/>
          <w:color w:val="000000"/>
          <w:sz w:val="22"/>
          <w:szCs w:val="22"/>
        </w:rPr>
        <w:t>10:15-10:45</w:t>
      </w:r>
      <w:r w:rsidR="00A93AA1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A93AA1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A93AA1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A93AA1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A93AA1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A93AA1" w:rsidRPr="00EB7F41">
        <w:rPr>
          <w:rFonts w:ascii="Garamond" w:hAnsi="Garamond"/>
          <w:b/>
          <w:color w:val="000000" w:themeColor="text1"/>
          <w:sz w:val="22"/>
          <w:szCs w:val="22"/>
        </w:rPr>
        <w:t>Sara Pollock, University of Florida</w:t>
      </w:r>
    </w:p>
    <w:p w14:paraId="5AE479DB" w14:textId="3BFAC65C" w:rsidR="00A93AA1" w:rsidRPr="00EB7F41" w:rsidRDefault="00A93AA1" w:rsidP="00A93AA1">
      <w:pPr>
        <w:spacing w:line="271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 w:rsidRPr="00EB7F41">
        <w:rPr>
          <w:rFonts w:ascii="Garamond" w:hAnsi="Garamond"/>
          <w:color w:val="000000" w:themeColor="text1"/>
          <w:sz w:val="22"/>
          <w:szCs w:val="22"/>
        </w:rPr>
        <w:tab/>
      </w:r>
      <w:r w:rsidRPr="00EB7F41">
        <w:rPr>
          <w:rFonts w:ascii="Garamond" w:hAnsi="Garamond"/>
          <w:color w:val="000000" w:themeColor="text1"/>
          <w:sz w:val="22"/>
          <w:szCs w:val="22"/>
        </w:rPr>
        <w:tab/>
      </w:r>
      <w:r w:rsidRPr="00EB7F41">
        <w:rPr>
          <w:rFonts w:ascii="Garamond" w:hAnsi="Garamond"/>
          <w:color w:val="000000" w:themeColor="text1"/>
          <w:sz w:val="22"/>
          <w:szCs w:val="22"/>
        </w:rPr>
        <w:tab/>
      </w:r>
      <w:r w:rsidRPr="00EB7F41">
        <w:rPr>
          <w:rFonts w:ascii="Garamond" w:hAnsi="Garamond"/>
          <w:color w:val="000000" w:themeColor="text1"/>
          <w:sz w:val="22"/>
          <w:szCs w:val="22"/>
        </w:rPr>
        <w:tab/>
      </w:r>
      <w:r w:rsidRPr="00EB7F41">
        <w:rPr>
          <w:rFonts w:ascii="Garamond" w:hAnsi="Garamond"/>
          <w:color w:val="000000" w:themeColor="text1"/>
          <w:sz w:val="22"/>
          <w:szCs w:val="22"/>
        </w:rPr>
        <w:tab/>
      </w:r>
      <w:r w:rsidRPr="00EB7F41">
        <w:rPr>
          <w:rFonts w:ascii="Garamond" w:hAnsi="Garamond"/>
          <w:color w:val="000000" w:themeColor="text1"/>
          <w:sz w:val="22"/>
          <w:szCs w:val="22"/>
        </w:rPr>
        <w:tab/>
        <w:t>Filtered Anderson Acceleration for Numerical PDE</w:t>
      </w:r>
    </w:p>
    <w:p w14:paraId="5938551C" w14:textId="77777777" w:rsidR="00913B4E" w:rsidRPr="0024001B" w:rsidRDefault="00913B4E" w:rsidP="00D51732">
      <w:pPr>
        <w:rPr>
          <w:rFonts w:ascii="Garamond" w:hAnsi="Garamond" w:cs="Calibri"/>
          <w:color w:val="000000"/>
          <w:sz w:val="15"/>
          <w:szCs w:val="15"/>
        </w:rPr>
      </w:pPr>
    </w:p>
    <w:p w14:paraId="34B0B1C9" w14:textId="11658456" w:rsidR="00D51732" w:rsidRPr="00EB7F41" w:rsidRDefault="00D51732" w:rsidP="00D51732">
      <w:pPr>
        <w:rPr>
          <w:rFonts w:ascii="Garamond" w:hAnsi="Garamond" w:cs="Calibri"/>
          <w:color w:val="000000"/>
          <w:sz w:val="22"/>
          <w:szCs w:val="22"/>
        </w:rPr>
      </w:pPr>
      <w:r w:rsidRPr="00EB7F41">
        <w:rPr>
          <w:rFonts w:ascii="Garamond" w:hAnsi="Garamond" w:cs="Calibri"/>
          <w:color w:val="000000"/>
          <w:sz w:val="22"/>
          <w:szCs w:val="22"/>
        </w:rPr>
        <w:t>10:45-11:15</w:t>
      </w:r>
      <w:r w:rsidR="00A93AA1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A93AA1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A93AA1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A93AA1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A93AA1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A93AA1" w:rsidRPr="00EB7F41">
        <w:rPr>
          <w:rFonts w:ascii="Garamond" w:hAnsi="Garamond" w:cs="Calibri"/>
          <w:b/>
          <w:color w:val="000000"/>
          <w:sz w:val="22"/>
          <w:szCs w:val="22"/>
        </w:rPr>
        <w:t>Troy Johnson, University of Colorado</w:t>
      </w:r>
      <w:r w:rsidR="00A93AA1" w:rsidRPr="00EB7F41">
        <w:rPr>
          <w:rFonts w:ascii="Garamond" w:hAnsi="Garamond" w:cs="Calibri"/>
          <w:color w:val="000000"/>
          <w:sz w:val="22"/>
          <w:szCs w:val="22"/>
        </w:rPr>
        <w:t xml:space="preserve"> </w:t>
      </w:r>
    </w:p>
    <w:p w14:paraId="56458B38" w14:textId="77777777" w:rsidR="008B5B03" w:rsidRDefault="00913B4E" w:rsidP="008B5B03">
      <w:pPr>
        <w:rPr>
          <w:rFonts w:ascii="Garamond" w:hAnsi="Garamond" w:cs="Calibri"/>
          <w:color w:val="000000"/>
          <w:sz w:val="22"/>
          <w:szCs w:val="22"/>
        </w:rPr>
      </w:pPr>
      <w:r w:rsidRPr="00EB7F41">
        <w:rPr>
          <w:rFonts w:ascii="Garamond" w:hAnsi="Garamond" w:cs="Calibri"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color w:val="000000"/>
          <w:sz w:val="22"/>
          <w:szCs w:val="22"/>
        </w:rPr>
        <w:tab/>
      </w:r>
      <w:r w:rsidR="00A93AA1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A93AA1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A93AA1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8B5B03" w:rsidRPr="008B5B03">
        <w:rPr>
          <w:rFonts w:ascii="Garamond" w:hAnsi="Garamond" w:cs="Calibri"/>
          <w:color w:val="000000"/>
          <w:sz w:val="22"/>
          <w:szCs w:val="22"/>
        </w:rPr>
        <w:t>Approximating rational solutions to partial differential</w:t>
      </w:r>
    </w:p>
    <w:p w14:paraId="441F1FC5" w14:textId="7DF91540" w:rsidR="00913B4E" w:rsidRPr="00EB7F41" w:rsidRDefault="008B5B03" w:rsidP="008B5B03">
      <w:pPr>
        <w:ind w:left="3600" w:firstLine="720"/>
        <w:rPr>
          <w:rFonts w:ascii="Garamond" w:hAnsi="Garamond" w:cs="Calibri"/>
          <w:color w:val="000000"/>
          <w:sz w:val="22"/>
          <w:szCs w:val="22"/>
        </w:rPr>
      </w:pPr>
      <w:r w:rsidRPr="008B5B03">
        <w:rPr>
          <w:rFonts w:ascii="Garamond" w:hAnsi="Garamond" w:cs="Calibri"/>
          <w:color w:val="000000"/>
          <w:sz w:val="22"/>
          <w:szCs w:val="22"/>
        </w:rPr>
        <w:t>equations using</w:t>
      </w:r>
      <w:r>
        <w:rPr>
          <w:rFonts w:ascii="Garamond" w:hAnsi="Garamond" w:cs="Calibri"/>
          <w:color w:val="000000"/>
          <w:sz w:val="22"/>
          <w:szCs w:val="22"/>
        </w:rPr>
        <w:t xml:space="preserve"> </w:t>
      </w:r>
      <w:r w:rsidRPr="008B5B03">
        <w:rPr>
          <w:rFonts w:ascii="Garamond" w:hAnsi="Garamond" w:cs="Calibri"/>
          <w:color w:val="000000"/>
          <w:sz w:val="22"/>
          <w:szCs w:val="22"/>
        </w:rPr>
        <w:t>Malmquist–Takenaka rational functions.</w:t>
      </w:r>
    </w:p>
    <w:p w14:paraId="4B749CB1" w14:textId="77777777" w:rsidR="00A93AA1" w:rsidRPr="0024001B" w:rsidRDefault="00A93AA1" w:rsidP="00D51732">
      <w:pPr>
        <w:rPr>
          <w:rFonts w:ascii="Garamond" w:hAnsi="Garamond" w:cs="Calibri"/>
          <w:color w:val="000000"/>
          <w:sz w:val="15"/>
          <w:szCs w:val="15"/>
        </w:rPr>
      </w:pPr>
    </w:p>
    <w:p w14:paraId="7D8B5583" w14:textId="7D524113" w:rsidR="0024001B" w:rsidRPr="00EB7F41" w:rsidRDefault="00D51732" w:rsidP="0024001B">
      <w:pPr>
        <w:jc w:val="both"/>
        <w:rPr>
          <w:rFonts w:ascii="Garamond" w:hAnsi="Garamond"/>
          <w:sz w:val="22"/>
          <w:szCs w:val="22"/>
        </w:rPr>
      </w:pPr>
      <w:r w:rsidRPr="00EB7F41">
        <w:rPr>
          <w:rFonts w:ascii="Garamond" w:hAnsi="Garamond" w:cs="Calibri"/>
          <w:color w:val="000000"/>
          <w:sz w:val="22"/>
          <w:szCs w:val="22"/>
        </w:rPr>
        <w:t>11:15-11:45</w:t>
      </w:r>
      <w:r w:rsidR="0024001B">
        <w:rPr>
          <w:rFonts w:ascii="Garamond" w:hAnsi="Garamond" w:cs="Calibri"/>
          <w:color w:val="000000"/>
          <w:sz w:val="22"/>
          <w:szCs w:val="22"/>
        </w:rPr>
        <w:tab/>
      </w:r>
      <w:r w:rsidR="0024001B">
        <w:rPr>
          <w:rFonts w:ascii="Garamond" w:hAnsi="Garamond" w:cs="Calibri"/>
          <w:color w:val="000000"/>
          <w:sz w:val="22"/>
          <w:szCs w:val="22"/>
        </w:rPr>
        <w:tab/>
      </w:r>
      <w:r w:rsidR="0024001B">
        <w:rPr>
          <w:rFonts w:ascii="Garamond" w:hAnsi="Garamond" w:cs="Calibri"/>
          <w:color w:val="000000"/>
          <w:sz w:val="22"/>
          <w:szCs w:val="22"/>
        </w:rPr>
        <w:tab/>
      </w:r>
      <w:r w:rsidR="0024001B">
        <w:rPr>
          <w:rFonts w:ascii="Garamond" w:hAnsi="Garamond" w:cs="Calibri"/>
          <w:color w:val="000000"/>
          <w:sz w:val="22"/>
          <w:szCs w:val="22"/>
        </w:rPr>
        <w:tab/>
      </w:r>
      <w:r w:rsidR="0024001B">
        <w:rPr>
          <w:rFonts w:ascii="Garamond" w:hAnsi="Garamond" w:cs="Calibri"/>
          <w:color w:val="000000"/>
          <w:sz w:val="22"/>
          <w:szCs w:val="22"/>
        </w:rPr>
        <w:tab/>
      </w:r>
      <w:r w:rsidR="0024001B" w:rsidRPr="00EB7F41">
        <w:rPr>
          <w:rFonts w:ascii="Garamond" w:hAnsi="Garamond"/>
          <w:b/>
          <w:sz w:val="22"/>
          <w:szCs w:val="22"/>
        </w:rPr>
        <w:t>Rachidi Salako, University  of  Nevada</w:t>
      </w:r>
      <w:r w:rsidR="00A5657B">
        <w:rPr>
          <w:rFonts w:ascii="Garamond" w:hAnsi="Garamond"/>
          <w:b/>
          <w:sz w:val="22"/>
          <w:szCs w:val="22"/>
        </w:rPr>
        <w:t xml:space="preserve"> Las Vegas</w:t>
      </w:r>
      <w:r w:rsidR="0024001B" w:rsidRPr="00EB7F41">
        <w:rPr>
          <w:rFonts w:ascii="Garamond" w:hAnsi="Garamond"/>
          <w:b/>
          <w:sz w:val="22"/>
          <w:szCs w:val="22"/>
        </w:rPr>
        <w:t xml:space="preserve"> </w:t>
      </w:r>
    </w:p>
    <w:p w14:paraId="655C7DD8" w14:textId="77777777" w:rsidR="0024001B" w:rsidRPr="00EB7F41" w:rsidRDefault="0024001B" w:rsidP="0024001B">
      <w:pPr>
        <w:ind w:left="3600" w:firstLine="720"/>
        <w:jc w:val="both"/>
        <w:rPr>
          <w:rFonts w:ascii="Garamond" w:hAnsi="Garamond"/>
          <w:sz w:val="22"/>
          <w:szCs w:val="22"/>
        </w:rPr>
      </w:pPr>
      <w:r w:rsidRPr="00EB7F41">
        <w:rPr>
          <w:rFonts w:ascii="Garamond" w:hAnsi="Garamond"/>
          <w:sz w:val="22"/>
          <w:szCs w:val="22"/>
        </w:rPr>
        <w:t xml:space="preserve">Dynamics of classical solutions to a diffusive epidemic model </w:t>
      </w:r>
    </w:p>
    <w:p w14:paraId="2854C008" w14:textId="77777777" w:rsidR="0024001B" w:rsidRPr="00EB7F41" w:rsidRDefault="0024001B" w:rsidP="0024001B">
      <w:pPr>
        <w:ind w:left="3600" w:firstLine="720"/>
        <w:jc w:val="both"/>
        <w:rPr>
          <w:rFonts w:ascii="Garamond" w:hAnsi="Garamond"/>
          <w:sz w:val="22"/>
          <w:szCs w:val="22"/>
        </w:rPr>
      </w:pPr>
      <w:r w:rsidRPr="00EB7F41">
        <w:rPr>
          <w:rFonts w:ascii="Garamond" w:hAnsi="Garamond"/>
          <w:sz w:val="22"/>
          <w:szCs w:val="22"/>
        </w:rPr>
        <w:t>with varying population demographics </w:t>
      </w:r>
    </w:p>
    <w:p w14:paraId="26C13687" w14:textId="5657B059" w:rsidR="00EB7F41" w:rsidRPr="00EB7F41" w:rsidRDefault="00A93AA1" w:rsidP="0024001B">
      <w:pPr>
        <w:spacing w:line="271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EB7F41">
        <w:rPr>
          <w:rFonts w:ascii="Garamond" w:hAnsi="Garamond" w:cs="Calibri"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color w:val="000000"/>
          <w:sz w:val="22"/>
          <w:szCs w:val="22"/>
        </w:rPr>
        <w:tab/>
      </w:r>
    </w:p>
    <w:p w14:paraId="2C6914B3" w14:textId="3B8E495D" w:rsidR="00D51732" w:rsidRPr="00EB7F41" w:rsidRDefault="00913B4E" w:rsidP="00913B4E">
      <w:pPr>
        <w:pBdr>
          <w:bottom w:val="single" w:sz="4" w:space="1" w:color="auto"/>
        </w:pBdr>
        <w:rPr>
          <w:rFonts w:ascii="Garamond" w:hAnsi="Garamond" w:cs="Calibri"/>
          <w:b/>
          <w:color w:val="000000"/>
          <w:sz w:val="22"/>
          <w:szCs w:val="22"/>
        </w:rPr>
      </w:pPr>
      <w:r w:rsidRPr="00EB7F41">
        <w:rPr>
          <w:rFonts w:ascii="Garamond" w:hAnsi="Garamond" w:cs="Calibri"/>
          <w:b/>
          <w:color w:val="000000"/>
          <w:sz w:val="22"/>
          <w:szCs w:val="22"/>
        </w:rPr>
        <w:t>10:15-11:45 </w:t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="00B028F3"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="00D51732" w:rsidRPr="00EB7F41">
        <w:rPr>
          <w:rFonts w:ascii="Garamond" w:hAnsi="Garamond" w:cs="Calibri"/>
          <w:b/>
          <w:color w:val="000000"/>
          <w:sz w:val="22"/>
          <w:szCs w:val="22"/>
        </w:rPr>
        <w:t>Session B</w:t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 xml:space="preserve"> Room </w:t>
      </w:r>
      <w:r w:rsidR="00A57621" w:rsidRPr="00EB7F41">
        <w:rPr>
          <w:rFonts w:ascii="Garamond" w:hAnsi="Garamond" w:cs="Calibri"/>
          <w:b/>
          <w:color w:val="000000"/>
          <w:sz w:val="22"/>
          <w:szCs w:val="22"/>
        </w:rPr>
        <w:t>107</w:t>
      </w:r>
    </w:p>
    <w:p w14:paraId="23D902D3" w14:textId="77777777" w:rsidR="00B028F3" w:rsidRPr="00EB7F41" w:rsidRDefault="00B028F3" w:rsidP="00D51732">
      <w:pPr>
        <w:rPr>
          <w:rFonts w:ascii="Garamond" w:hAnsi="Garamond" w:cs="Calibri"/>
          <w:color w:val="000000"/>
          <w:sz w:val="22"/>
          <w:szCs w:val="22"/>
        </w:rPr>
      </w:pPr>
    </w:p>
    <w:p w14:paraId="79C0F639" w14:textId="46044331" w:rsidR="00A93AA1" w:rsidRPr="00EB7F41" w:rsidRDefault="00D51732" w:rsidP="00A93AA1">
      <w:pPr>
        <w:spacing w:line="271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 w:rsidRPr="00EB7F41">
        <w:rPr>
          <w:rFonts w:ascii="Garamond" w:hAnsi="Garamond" w:cs="Calibri"/>
          <w:color w:val="000000"/>
          <w:sz w:val="22"/>
          <w:szCs w:val="22"/>
        </w:rPr>
        <w:t>10:15-10:45</w:t>
      </w:r>
      <w:r w:rsidR="00A93AA1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A93AA1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A93AA1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A93AA1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A93AA1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A93AA1" w:rsidRPr="00EB7F41">
        <w:rPr>
          <w:rFonts w:ascii="Garamond" w:hAnsi="Garamond"/>
          <w:b/>
          <w:color w:val="000000" w:themeColor="text1"/>
          <w:sz w:val="22"/>
          <w:szCs w:val="22"/>
        </w:rPr>
        <w:t>Martin Bauer, Florida State University</w:t>
      </w:r>
    </w:p>
    <w:p w14:paraId="060B1006" w14:textId="2D6EFED7" w:rsidR="00913B4E" w:rsidRPr="00EB7F41" w:rsidRDefault="00A93AA1" w:rsidP="00A93AA1">
      <w:pPr>
        <w:spacing w:line="271" w:lineRule="auto"/>
        <w:ind w:left="432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EB7F41">
        <w:rPr>
          <w:rFonts w:ascii="Garamond" w:hAnsi="Garamond"/>
          <w:color w:val="000000" w:themeColor="text1"/>
          <w:sz w:val="22"/>
          <w:szCs w:val="22"/>
        </w:rPr>
        <w:t>Geometric Analysis of the Generalized Surface Quasi-Geostrophic Equations</w:t>
      </w:r>
    </w:p>
    <w:p w14:paraId="163347EA" w14:textId="77777777" w:rsidR="00382AED" w:rsidRPr="0024001B" w:rsidRDefault="00382AED" w:rsidP="00A93AA1">
      <w:pPr>
        <w:spacing w:line="271" w:lineRule="auto"/>
        <w:ind w:left="4320"/>
        <w:jc w:val="both"/>
        <w:rPr>
          <w:rFonts w:ascii="Garamond" w:hAnsi="Garamond"/>
          <w:color w:val="000000" w:themeColor="text1"/>
          <w:sz w:val="15"/>
          <w:szCs w:val="15"/>
        </w:rPr>
      </w:pPr>
    </w:p>
    <w:p w14:paraId="01F6EDFC" w14:textId="5DB46ACA" w:rsidR="00A93AA1" w:rsidRPr="00EB7F41" w:rsidRDefault="00D51732" w:rsidP="00A93AA1">
      <w:pPr>
        <w:spacing w:line="271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EB7F41">
        <w:rPr>
          <w:rFonts w:ascii="Garamond" w:hAnsi="Garamond" w:cs="Calibri"/>
          <w:color w:val="000000"/>
          <w:sz w:val="22"/>
          <w:szCs w:val="22"/>
        </w:rPr>
        <w:t>10:45-11:15</w:t>
      </w:r>
      <w:r w:rsidR="00A93AA1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A93AA1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A93AA1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A93AA1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A93AA1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A93AA1" w:rsidRPr="00EB7F41">
        <w:rPr>
          <w:rFonts w:ascii="Garamond" w:hAnsi="Garamond"/>
          <w:b/>
          <w:color w:val="000000" w:themeColor="text1"/>
          <w:sz w:val="22"/>
          <w:szCs w:val="22"/>
        </w:rPr>
        <w:t>Stephen Preston</w:t>
      </w:r>
      <w:r w:rsidR="00382AED" w:rsidRPr="00EB7F41">
        <w:rPr>
          <w:rFonts w:ascii="Garamond" w:hAnsi="Garamond"/>
          <w:b/>
          <w:color w:val="000000" w:themeColor="text1"/>
          <w:sz w:val="22"/>
          <w:szCs w:val="22"/>
        </w:rPr>
        <w:t xml:space="preserve">, </w:t>
      </w:r>
      <w:r w:rsidR="00A93AA1" w:rsidRPr="00EB7F41">
        <w:rPr>
          <w:rFonts w:ascii="Garamond" w:hAnsi="Garamond"/>
          <w:b/>
          <w:color w:val="000000" w:themeColor="text1"/>
          <w:sz w:val="22"/>
          <w:szCs w:val="22"/>
        </w:rPr>
        <w:t>City University of New York</w:t>
      </w:r>
    </w:p>
    <w:p w14:paraId="79148D8C" w14:textId="6AAA96FB" w:rsidR="00A93AA1" w:rsidRPr="00EB7F41" w:rsidRDefault="00A93AA1" w:rsidP="00382AED">
      <w:pPr>
        <w:spacing w:line="271" w:lineRule="auto"/>
        <w:ind w:left="432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EB7F41">
        <w:rPr>
          <w:rFonts w:ascii="Garamond" w:hAnsi="Garamond"/>
          <w:color w:val="000000" w:themeColor="text1"/>
          <w:sz w:val="22"/>
          <w:szCs w:val="22"/>
        </w:rPr>
        <w:t>Liouville comparison theory for blowup of Euler-Arnold equations</w:t>
      </w:r>
    </w:p>
    <w:p w14:paraId="4C40CFBB" w14:textId="77777777" w:rsidR="00913B4E" w:rsidRPr="00EB7F41" w:rsidRDefault="00913B4E" w:rsidP="00152612">
      <w:pPr>
        <w:rPr>
          <w:rFonts w:ascii="Garamond" w:hAnsi="Garamond" w:cs="Calibri"/>
          <w:color w:val="000000"/>
          <w:sz w:val="22"/>
          <w:szCs w:val="22"/>
        </w:rPr>
      </w:pPr>
    </w:p>
    <w:p w14:paraId="213186A9" w14:textId="77777777" w:rsidR="0024001B" w:rsidRPr="00EB7F41" w:rsidRDefault="00D51732" w:rsidP="0024001B">
      <w:pPr>
        <w:spacing w:line="271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 w:rsidRPr="00EB7F41">
        <w:rPr>
          <w:rFonts w:ascii="Garamond" w:hAnsi="Garamond" w:cs="Calibri"/>
          <w:color w:val="000000"/>
          <w:sz w:val="22"/>
          <w:szCs w:val="22"/>
        </w:rPr>
        <w:t>11:15-11:45</w:t>
      </w:r>
      <w:r w:rsidR="0024001B">
        <w:rPr>
          <w:rFonts w:ascii="Garamond" w:hAnsi="Garamond" w:cs="Calibri"/>
          <w:color w:val="000000"/>
          <w:sz w:val="22"/>
          <w:szCs w:val="22"/>
        </w:rPr>
        <w:tab/>
      </w:r>
      <w:r w:rsidR="0024001B">
        <w:rPr>
          <w:rFonts w:ascii="Garamond" w:hAnsi="Garamond" w:cs="Calibri"/>
          <w:color w:val="000000"/>
          <w:sz w:val="22"/>
          <w:szCs w:val="22"/>
        </w:rPr>
        <w:tab/>
      </w:r>
      <w:r w:rsidR="0024001B">
        <w:rPr>
          <w:rFonts w:ascii="Garamond" w:hAnsi="Garamond" w:cs="Calibri"/>
          <w:color w:val="000000"/>
          <w:sz w:val="22"/>
          <w:szCs w:val="22"/>
        </w:rPr>
        <w:tab/>
      </w:r>
      <w:r w:rsidR="0024001B">
        <w:rPr>
          <w:rFonts w:ascii="Garamond" w:hAnsi="Garamond" w:cs="Calibri"/>
          <w:color w:val="000000"/>
          <w:sz w:val="22"/>
          <w:szCs w:val="22"/>
        </w:rPr>
        <w:tab/>
      </w:r>
      <w:r w:rsidR="0024001B">
        <w:rPr>
          <w:rFonts w:ascii="Garamond" w:hAnsi="Garamond" w:cs="Calibri"/>
          <w:color w:val="000000"/>
          <w:sz w:val="22"/>
          <w:szCs w:val="22"/>
        </w:rPr>
        <w:tab/>
      </w:r>
      <w:r w:rsidR="0024001B" w:rsidRPr="00EB7F41">
        <w:rPr>
          <w:rFonts w:ascii="Garamond" w:hAnsi="Garamond"/>
          <w:b/>
          <w:color w:val="000000" w:themeColor="text1"/>
          <w:sz w:val="22"/>
          <w:szCs w:val="22"/>
        </w:rPr>
        <w:t>Maja Taskovic, Emory University</w:t>
      </w:r>
    </w:p>
    <w:p w14:paraId="0407D3F8" w14:textId="77777777" w:rsidR="0024001B" w:rsidRPr="00EB7F41" w:rsidRDefault="0024001B" w:rsidP="0024001B">
      <w:pPr>
        <w:spacing w:line="271" w:lineRule="auto"/>
        <w:ind w:left="3600" w:firstLine="72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EB7F41">
        <w:rPr>
          <w:rFonts w:ascii="Garamond" w:hAnsi="Garamond"/>
          <w:color w:val="000000" w:themeColor="text1"/>
          <w:sz w:val="22"/>
          <w:szCs w:val="22"/>
        </w:rPr>
        <w:t>On the well-posedness of the Boltzmann hierarchy</w:t>
      </w:r>
    </w:p>
    <w:p w14:paraId="577E089D" w14:textId="3B5B8B04" w:rsidR="00C66985" w:rsidRPr="0024001B" w:rsidRDefault="00382AED" w:rsidP="0024001B">
      <w:pPr>
        <w:spacing w:line="271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EB7F41">
        <w:rPr>
          <w:rFonts w:ascii="Garamond" w:hAnsi="Garamond" w:cs="Calibri"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color w:val="000000"/>
          <w:sz w:val="22"/>
          <w:szCs w:val="22"/>
        </w:rPr>
        <w:tab/>
      </w:r>
    </w:p>
    <w:p w14:paraId="0988360F" w14:textId="79F07BDA" w:rsidR="00D9775E" w:rsidRPr="00EB7F41" w:rsidRDefault="00D9775E" w:rsidP="00913B4E">
      <w:pPr>
        <w:pBdr>
          <w:bottom w:val="single" w:sz="4" w:space="1" w:color="auto"/>
        </w:pBdr>
        <w:rPr>
          <w:rFonts w:ascii="Garamond" w:hAnsi="Garamond" w:cs="Calibri"/>
          <w:b/>
          <w:color w:val="000000"/>
          <w:sz w:val="22"/>
          <w:szCs w:val="22"/>
        </w:rPr>
      </w:pPr>
      <w:r w:rsidRPr="00EB7F41">
        <w:rPr>
          <w:rFonts w:ascii="Garamond" w:hAnsi="Garamond" w:cs="Calibri"/>
          <w:b/>
          <w:color w:val="000000"/>
          <w:sz w:val="22"/>
          <w:szCs w:val="22"/>
        </w:rPr>
        <w:t>12</w:t>
      </w:r>
      <w:r w:rsidR="00152612" w:rsidRPr="00EB7F41">
        <w:rPr>
          <w:rFonts w:ascii="Garamond" w:hAnsi="Garamond" w:cs="Calibri"/>
          <w:b/>
          <w:color w:val="000000"/>
          <w:sz w:val="22"/>
          <w:szCs w:val="22"/>
        </w:rPr>
        <w:t>:00</w:t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>-</w:t>
      </w:r>
      <w:r w:rsidR="00152612" w:rsidRPr="00EB7F41">
        <w:rPr>
          <w:rFonts w:ascii="Garamond" w:hAnsi="Garamond" w:cs="Calibri"/>
          <w:b/>
          <w:color w:val="000000"/>
          <w:sz w:val="22"/>
          <w:szCs w:val="22"/>
        </w:rPr>
        <w:t>0</w:t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>1</w:t>
      </w:r>
      <w:r w:rsidR="00152612" w:rsidRPr="00EB7F41">
        <w:rPr>
          <w:rFonts w:ascii="Garamond" w:hAnsi="Garamond" w:cs="Calibri"/>
          <w:b/>
          <w:color w:val="000000"/>
          <w:sz w:val="22"/>
          <w:szCs w:val="22"/>
        </w:rPr>
        <w:t>:00</w:t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 xml:space="preserve"> </w:t>
      </w:r>
      <w:r w:rsidR="00152612"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="00152612"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="00091513" w:rsidRPr="00EB7F41">
        <w:rPr>
          <w:rFonts w:ascii="Garamond" w:hAnsi="Garamond" w:cs="Calibri"/>
          <w:b/>
          <w:color w:val="000000"/>
          <w:sz w:val="22"/>
          <w:szCs w:val="22"/>
        </w:rPr>
        <w:t xml:space="preserve">Room 101 </w:t>
      </w:r>
      <w:r w:rsidR="00913B4E"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="00913B4E" w:rsidRPr="00EB7F41">
        <w:rPr>
          <w:rFonts w:ascii="Garamond" w:hAnsi="Garamond" w:cs="Calibri"/>
          <w:b/>
          <w:color w:val="000000"/>
          <w:sz w:val="22"/>
          <w:szCs w:val="22"/>
        </w:rPr>
        <w:tab/>
      </w:r>
    </w:p>
    <w:p w14:paraId="26C23A4D" w14:textId="77777777" w:rsidR="00960D81" w:rsidRPr="00EB7F41" w:rsidRDefault="00960D81" w:rsidP="00913B4E">
      <w:pPr>
        <w:rPr>
          <w:rFonts w:ascii="Garamond" w:hAnsi="Garamond" w:cs="Calibri"/>
          <w:b/>
          <w:color w:val="000000"/>
          <w:sz w:val="10"/>
          <w:szCs w:val="10"/>
        </w:rPr>
      </w:pPr>
    </w:p>
    <w:p w14:paraId="78B2AD58" w14:textId="239E12CE" w:rsidR="00913B4E" w:rsidRPr="00EB7F41" w:rsidRDefault="00913B4E" w:rsidP="00913B4E">
      <w:pPr>
        <w:rPr>
          <w:rFonts w:ascii="Garamond" w:hAnsi="Garamond" w:cs="Calibri"/>
          <w:b/>
          <w:color w:val="000000"/>
          <w:sz w:val="22"/>
          <w:szCs w:val="22"/>
        </w:rPr>
      </w:pPr>
      <w:r w:rsidRPr="00EB7F41">
        <w:rPr>
          <w:rFonts w:ascii="Garamond" w:hAnsi="Garamond" w:cs="Calibri"/>
          <w:b/>
          <w:color w:val="000000"/>
          <w:sz w:val="22"/>
          <w:szCs w:val="22"/>
        </w:rPr>
        <w:t xml:space="preserve">12:00-01:00 </w:t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ab/>
        <w:t>Plenary Talk</w:t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ab/>
        <w:t xml:space="preserve">Andrea Bertozzi, University of California Los Angeles </w:t>
      </w:r>
    </w:p>
    <w:p w14:paraId="14A0FE1E" w14:textId="18D77133" w:rsidR="00C66985" w:rsidRPr="00EB7F41" w:rsidRDefault="00913B4E" w:rsidP="00152612">
      <w:pPr>
        <w:rPr>
          <w:rFonts w:ascii="Garamond" w:hAnsi="Garamond" w:cs="Calibri"/>
          <w:color w:val="000000"/>
          <w:sz w:val="22"/>
          <w:szCs w:val="22"/>
        </w:rPr>
      </w:pPr>
      <w:r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color w:val="000000"/>
          <w:sz w:val="22"/>
          <w:szCs w:val="22"/>
        </w:rPr>
        <w:tab/>
      </w:r>
      <w:r w:rsidR="00382AED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382AED" w:rsidRPr="00EB7F41">
        <w:rPr>
          <w:rFonts w:ascii="Garamond" w:hAnsi="Garamond" w:cs="Calibri"/>
          <w:color w:val="000000"/>
          <w:sz w:val="22"/>
          <w:szCs w:val="22"/>
        </w:rPr>
        <w:tab/>
        <w:t>Title to be announced.</w:t>
      </w:r>
    </w:p>
    <w:p w14:paraId="665E88B2" w14:textId="4D6309BA" w:rsidR="00EB7F41" w:rsidRDefault="00EB7F41" w:rsidP="00152612">
      <w:pPr>
        <w:rPr>
          <w:rFonts w:ascii="Garamond" w:hAnsi="Garamond" w:cs="Calibri"/>
          <w:color w:val="000000"/>
          <w:sz w:val="22"/>
          <w:szCs w:val="22"/>
        </w:rPr>
      </w:pPr>
    </w:p>
    <w:p w14:paraId="6B791017" w14:textId="77777777" w:rsidR="004D0BDB" w:rsidRPr="004D0BDB" w:rsidRDefault="004D0BDB" w:rsidP="00152612">
      <w:pPr>
        <w:rPr>
          <w:rFonts w:ascii="Garamond" w:hAnsi="Garamond" w:cs="Calibri"/>
          <w:color w:val="000000"/>
          <w:sz w:val="10"/>
          <w:szCs w:val="10"/>
        </w:rPr>
      </w:pPr>
    </w:p>
    <w:p w14:paraId="39DD2E82" w14:textId="2EC514A3" w:rsidR="003444D3" w:rsidRPr="003444D3" w:rsidRDefault="00D51732" w:rsidP="0034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Garamond" w:hAnsi="Garamond" w:cs="Calibri"/>
          <w:b/>
          <w:color w:val="B60F3B"/>
          <w:sz w:val="22"/>
          <w:szCs w:val="22"/>
        </w:rPr>
      </w:pPr>
      <w:r w:rsidRPr="00EB7F41">
        <w:rPr>
          <w:rFonts w:ascii="Garamond" w:hAnsi="Garamond" w:cs="Calibri"/>
          <w:b/>
          <w:color w:val="B60F3B"/>
          <w:sz w:val="22"/>
          <w:szCs w:val="22"/>
        </w:rPr>
        <w:t>0</w:t>
      </w:r>
      <w:r w:rsidR="00D9775E" w:rsidRPr="00EB7F41">
        <w:rPr>
          <w:rFonts w:ascii="Garamond" w:hAnsi="Garamond" w:cs="Calibri"/>
          <w:b/>
          <w:color w:val="B60F3B"/>
          <w:sz w:val="22"/>
          <w:szCs w:val="22"/>
        </w:rPr>
        <w:t>1</w:t>
      </w:r>
      <w:r w:rsidRPr="00EB7F41">
        <w:rPr>
          <w:rFonts w:ascii="Garamond" w:hAnsi="Garamond" w:cs="Calibri"/>
          <w:b/>
          <w:color w:val="B60F3B"/>
          <w:sz w:val="22"/>
          <w:szCs w:val="22"/>
        </w:rPr>
        <w:t>:00-0</w:t>
      </w:r>
      <w:r w:rsidR="00D9775E" w:rsidRPr="00EB7F41">
        <w:rPr>
          <w:rFonts w:ascii="Garamond" w:hAnsi="Garamond" w:cs="Calibri"/>
          <w:b/>
          <w:color w:val="B60F3B"/>
          <w:sz w:val="22"/>
          <w:szCs w:val="22"/>
        </w:rPr>
        <w:t xml:space="preserve">2:45 </w:t>
      </w:r>
      <w:r w:rsidRPr="00EB7F41">
        <w:rPr>
          <w:rFonts w:ascii="Garamond" w:hAnsi="Garamond" w:cs="Calibri"/>
          <w:b/>
          <w:color w:val="B60F3B"/>
          <w:sz w:val="22"/>
          <w:szCs w:val="22"/>
        </w:rPr>
        <w:tab/>
      </w:r>
      <w:r w:rsidRPr="00EB7F41">
        <w:rPr>
          <w:rFonts w:ascii="Garamond" w:hAnsi="Garamond" w:cs="Calibri"/>
          <w:b/>
          <w:color w:val="B60F3B"/>
          <w:sz w:val="22"/>
          <w:szCs w:val="22"/>
        </w:rPr>
        <w:tab/>
      </w:r>
      <w:r w:rsidRPr="00EB7F41">
        <w:rPr>
          <w:rFonts w:ascii="Garamond" w:hAnsi="Garamond" w:cs="Calibri"/>
          <w:b/>
          <w:color w:val="B60F3B"/>
          <w:sz w:val="22"/>
          <w:szCs w:val="22"/>
        </w:rPr>
        <w:tab/>
      </w:r>
      <w:r w:rsidRPr="00EB7F41">
        <w:rPr>
          <w:rFonts w:ascii="Garamond" w:hAnsi="Garamond" w:cs="Calibri"/>
          <w:b/>
          <w:color w:val="B60F3B"/>
          <w:sz w:val="22"/>
          <w:szCs w:val="22"/>
        </w:rPr>
        <w:tab/>
      </w:r>
      <w:r w:rsidRPr="00EB7F41">
        <w:rPr>
          <w:rFonts w:ascii="Garamond" w:hAnsi="Garamond" w:cs="Calibri"/>
          <w:b/>
          <w:color w:val="B60F3B"/>
          <w:sz w:val="22"/>
          <w:szCs w:val="22"/>
        </w:rPr>
        <w:tab/>
        <w:t>L</w:t>
      </w:r>
      <w:r w:rsidR="00D9775E" w:rsidRPr="00EB7F41">
        <w:rPr>
          <w:rFonts w:ascii="Garamond" w:hAnsi="Garamond" w:cs="Calibri"/>
          <w:b/>
          <w:color w:val="B60F3B"/>
          <w:sz w:val="22"/>
          <w:szCs w:val="22"/>
        </w:rPr>
        <w:t>unch</w:t>
      </w:r>
      <w:r w:rsidRPr="00EB7F41">
        <w:rPr>
          <w:rFonts w:ascii="Garamond" w:hAnsi="Garamond" w:cs="Calibri"/>
          <w:b/>
          <w:color w:val="B60F3B"/>
          <w:sz w:val="22"/>
          <w:szCs w:val="22"/>
        </w:rPr>
        <w:t xml:space="preserve"> Break </w:t>
      </w:r>
      <w:r w:rsidR="00C66985" w:rsidRPr="00EB7F41">
        <w:rPr>
          <w:rFonts w:ascii="Garamond" w:hAnsi="Garamond" w:cs="Calibri"/>
          <w:b/>
          <w:color w:val="B60F3B"/>
          <w:sz w:val="22"/>
          <w:szCs w:val="22"/>
        </w:rPr>
        <w:t xml:space="preserve">         </w:t>
      </w:r>
      <w:r w:rsidR="003444D3">
        <w:rPr>
          <w:rFonts w:ascii="Garamond" w:hAnsi="Garamond" w:cs="Calibri"/>
          <w:b/>
          <w:color w:val="B60F3B"/>
          <w:sz w:val="22"/>
          <w:szCs w:val="22"/>
        </w:rPr>
        <w:t xml:space="preserve">   </w:t>
      </w:r>
      <w:r w:rsidRPr="00EB7F41">
        <w:rPr>
          <w:rFonts w:ascii="Garamond" w:hAnsi="Garamond"/>
          <w:b/>
          <w:color w:val="B60F3B"/>
          <w:sz w:val="22"/>
          <w:szCs w:val="22"/>
        </w:rPr>
        <w:t>Suwannee Seminole Dining Hall</w:t>
      </w:r>
    </w:p>
    <w:p w14:paraId="2DD5F013" w14:textId="77777777" w:rsidR="003444D3" w:rsidRDefault="003444D3" w:rsidP="003444D3">
      <w:pPr>
        <w:tabs>
          <w:tab w:val="left" w:pos="3499"/>
        </w:tabs>
        <w:rPr>
          <w:rFonts w:ascii="Garamond" w:hAnsi="Garamond"/>
          <w:b/>
          <w:bCs/>
          <w:color w:val="B60F3B"/>
          <w:sz w:val="40"/>
          <w:szCs w:val="40"/>
          <w:u w:color="C01A2A"/>
        </w:rPr>
      </w:pPr>
      <w:r w:rsidRPr="000A2D62">
        <w:rPr>
          <w:rFonts w:ascii="Garamond" w:hAnsi="Garamond"/>
          <w:b/>
          <w:bCs/>
          <w:noProof/>
          <w:color w:val="000000"/>
          <w:u w:color="C01A2A"/>
        </w:rPr>
        <w:lastRenderedPageBreak/>
        <w:drawing>
          <wp:anchor distT="0" distB="0" distL="114300" distR="114300" simplePos="0" relativeHeight="251669504" behindDoc="0" locked="0" layoutInCell="1" allowOverlap="1" wp14:anchorId="0AE7DB05" wp14:editId="4B740868">
            <wp:simplePos x="0" y="0"/>
            <wp:positionH relativeFrom="column">
              <wp:posOffset>11283</wp:posOffset>
            </wp:positionH>
            <wp:positionV relativeFrom="paragraph">
              <wp:posOffset>236</wp:posOffset>
            </wp:positionV>
            <wp:extent cx="1181735" cy="1152525"/>
            <wp:effectExtent l="0" t="0" r="0" b="3175"/>
            <wp:wrapSquare wrapText="bothSides"/>
            <wp:docPr id="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eal (1)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152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0B6A5" w14:textId="208CC2CD" w:rsidR="003444D3" w:rsidRPr="003444D3" w:rsidRDefault="003444D3" w:rsidP="003444D3">
      <w:pPr>
        <w:tabs>
          <w:tab w:val="left" w:pos="3499"/>
        </w:tabs>
        <w:rPr>
          <w:rFonts w:ascii="Garamond" w:hAnsi="Garamond"/>
          <w:b/>
          <w:bCs/>
          <w:color w:val="B60F3B"/>
          <w:sz w:val="40"/>
          <w:szCs w:val="40"/>
          <w:u w:color="C01A2A"/>
        </w:rPr>
      </w:pPr>
      <w:r>
        <w:rPr>
          <w:rFonts w:ascii="Garamond" w:hAnsi="Garamond"/>
          <w:b/>
          <w:bCs/>
          <w:color w:val="B60F3B"/>
          <w:sz w:val="40"/>
          <w:szCs w:val="40"/>
          <w:u w:color="C01A2A"/>
        </w:rPr>
        <w:t xml:space="preserve">  </w:t>
      </w:r>
      <w:r w:rsidRPr="003444D3">
        <w:rPr>
          <w:rFonts w:ascii="Garamond" w:hAnsi="Garamond"/>
          <w:b/>
          <w:bCs/>
          <w:color w:val="B60F3B"/>
          <w:sz w:val="40"/>
          <w:szCs w:val="40"/>
          <w:u w:color="C01A2A"/>
        </w:rPr>
        <w:t>CONFERENCE SCHEDULE</w:t>
      </w:r>
    </w:p>
    <w:p w14:paraId="1EFBB681" w14:textId="632C51B5" w:rsidR="003444D3" w:rsidRPr="00D8241A" w:rsidRDefault="003444D3" w:rsidP="003444D3">
      <w:pPr>
        <w:pStyle w:val="Body"/>
        <w:rPr>
          <w:rFonts w:ascii="Garamond" w:hAnsi="Garamond"/>
          <w:b/>
          <w:bCs/>
          <w:color w:val="C00000"/>
          <w:sz w:val="22"/>
          <w:szCs w:val="22"/>
          <w:u w:color="C01A2A"/>
        </w:rPr>
      </w:pPr>
      <w:r>
        <w:rPr>
          <w:rFonts w:ascii="Garamond" w:hAnsi="Garamond"/>
          <w:b/>
          <w:bCs/>
          <w:color w:val="C00000"/>
          <w:sz w:val="22"/>
          <w:szCs w:val="22"/>
          <w:u w:color="C01A2A"/>
        </w:rPr>
        <w:t xml:space="preserve">    </w:t>
      </w:r>
      <w:r w:rsidR="00667511">
        <w:rPr>
          <w:rFonts w:ascii="Garamond" w:hAnsi="Garamond"/>
          <w:b/>
          <w:bCs/>
          <w:color w:val="C00000"/>
          <w:sz w:val="22"/>
          <w:szCs w:val="22"/>
          <w:u w:color="C01A2A"/>
        </w:rPr>
        <w:t xml:space="preserve"> </w:t>
      </w:r>
      <w:r w:rsidRPr="00D8241A">
        <w:rPr>
          <w:rFonts w:ascii="Garamond" w:hAnsi="Garamond"/>
          <w:b/>
          <w:bCs/>
          <w:color w:val="C00000"/>
          <w:sz w:val="22"/>
          <w:szCs w:val="22"/>
          <w:u w:color="C01A2A"/>
        </w:rPr>
        <w:t>2nd Joint AL-FL Conference on Differential Equations</w:t>
      </w:r>
    </w:p>
    <w:p w14:paraId="37E29486" w14:textId="33717B0C" w:rsidR="00667511" w:rsidRPr="00667511" w:rsidRDefault="003444D3" w:rsidP="00667511">
      <w:pPr>
        <w:pStyle w:val="Body"/>
        <w:ind w:left="720"/>
        <w:rPr>
          <w:rFonts w:ascii="Garamond" w:hAnsi="Garamond"/>
          <w:b/>
          <w:bCs/>
          <w:color w:val="C00000"/>
          <w:sz w:val="22"/>
          <w:szCs w:val="22"/>
          <w:u w:color="C01A2A"/>
        </w:rPr>
      </w:pPr>
      <w:r>
        <w:rPr>
          <w:rFonts w:ascii="Garamond" w:hAnsi="Garamond"/>
          <w:b/>
          <w:bCs/>
          <w:color w:val="C00000"/>
          <w:sz w:val="22"/>
          <w:szCs w:val="22"/>
          <w:u w:color="C01A2A"/>
        </w:rPr>
        <w:t xml:space="preserve">                         </w:t>
      </w:r>
      <w:r w:rsidR="00667511">
        <w:rPr>
          <w:rFonts w:ascii="Garamond" w:hAnsi="Garamond"/>
          <w:b/>
          <w:bCs/>
          <w:color w:val="C00000"/>
          <w:sz w:val="22"/>
          <w:szCs w:val="22"/>
          <w:u w:color="C01A2A"/>
        </w:rPr>
        <w:t xml:space="preserve"> </w:t>
      </w:r>
      <w:r w:rsidRPr="00D8241A">
        <w:rPr>
          <w:rFonts w:ascii="Garamond" w:hAnsi="Garamond"/>
          <w:b/>
          <w:bCs/>
          <w:color w:val="C00000"/>
          <w:sz w:val="22"/>
          <w:szCs w:val="22"/>
          <w:u w:color="C01A2A"/>
        </w:rPr>
        <w:t>and Dynamical Systems</w:t>
      </w:r>
    </w:p>
    <w:p w14:paraId="5947805A" w14:textId="3C8DD300" w:rsidR="003444D3" w:rsidRDefault="00667511" w:rsidP="00667511">
      <w:pPr>
        <w:tabs>
          <w:tab w:val="left" w:pos="3499"/>
        </w:tabs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</w:t>
      </w:r>
      <w:r w:rsidR="003444D3" w:rsidRPr="000A2D62">
        <w:rPr>
          <w:rFonts w:ascii="Garamond" w:hAnsi="Garamond"/>
          <w:b/>
          <w:sz w:val="28"/>
          <w:szCs w:val="28"/>
        </w:rPr>
        <w:t>Sunday: May 19, 2024</w:t>
      </w:r>
    </w:p>
    <w:p w14:paraId="2C949200" w14:textId="77777777" w:rsidR="003444D3" w:rsidRPr="00667511" w:rsidRDefault="003444D3" w:rsidP="003444D3">
      <w:pPr>
        <w:tabs>
          <w:tab w:val="left" w:pos="3499"/>
        </w:tabs>
        <w:rPr>
          <w:rFonts w:ascii="Garamond" w:hAnsi="Garamond"/>
          <w:b/>
          <w:sz w:val="5"/>
          <w:szCs w:val="5"/>
        </w:rPr>
      </w:pPr>
    </w:p>
    <w:p w14:paraId="007666EB" w14:textId="77777777" w:rsidR="003444D3" w:rsidRPr="003444D3" w:rsidRDefault="003444D3" w:rsidP="00B028F3">
      <w:pPr>
        <w:pBdr>
          <w:bottom w:val="single" w:sz="4" w:space="1" w:color="auto"/>
        </w:pBdr>
        <w:rPr>
          <w:rFonts w:ascii="Garamond" w:hAnsi="Garamond" w:cs="Calibri"/>
          <w:b/>
          <w:color w:val="000000"/>
          <w:sz w:val="10"/>
          <w:szCs w:val="10"/>
          <w:vertAlign w:val="superscript"/>
        </w:rPr>
      </w:pPr>
    </w:p>
    <w:p w14:paraId="7FC789D5" w14:textId="3FFA4D5B" w:rsidR="00D9775E" w:rsidRPr="00EB7F41" w:rsidRDefault="00D51732" w:rsidP="00B028F3">
      <w:pPr>
        <w:pBdr>
          <w:bottom w:val="single" w:sz="4" w:space="1" w:color="auto"/>
        </w:pBdr>
        <w:rPr>
          <w:rFonts w:ascii="Garamond" w:hAnsi="Garamond" w:cs="Calibri"/>
          <w:b/>
          <w:color w:val="000000"/>
          <w:sz w:val="22"/>
          <w:szCs w:val="22"/>
        </w:rPr>
      </w:pPr>
      <w:r w:rsidRPr="00EB7F41">
        <w:rPr>
          <w:rFonts w:ascii="Garamond" w:hAnsi="Garamond" w:cs="Calibri"/>
          <w:b/>
          <w:color w:val="000000"/>
          <w:sz w:val="22"/>
          <w:szCs w:val="22"/>
        </w:rPr>
        <w:t>0</w:t>
      </w:r>
      <w:r w:rsidR="00D9775E" w:rsidRPr="00EB7F41">
        <w:rPr>
          <w:rFonts w:ascii="Garamond" w:hAnsi="Garamond" w:cs="Calibri"/>
          <w:b/>
          <w:color w:val="000000"/>
          <w:sz w:val="22"/>
          <w:szCs w:val="22"/>
        </w:rPr>
        <w:t>2:45-</w:t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>0</w:t>
      </w:r>
      <w:r w:rsidR="00D9775E" w:rsidRPr="00EB7F41">
        <w:rPr>
          <w:rFonts w:ascii="Garamond" w:hAnsi="Garamond" w:cs="Calibri"/>
          <w:b/>
          <w:color w:val="000000"/>
          <w:sz w:val="22"/>
          <w:szCs w:val="22"/>
        </w:rPr>
        <w:t>4:45 </w:t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="00B028F3" w:rsidRPr="00EB7F41">
        <w:rPr>
          <w:rFonts w:ascii="Garamond" w:hAnsi="Garamond" w:cs="Calibri"/>
          <w:b/>
          <w:color w:val="000000"/>
          <w:sz w:val="22"/>
          <w:szCs w:val="22"/>
        </w:rPr>
        <w:t xml:space="preserve">Session A Room </w:t>
      </w:r>
      <w:r w:rsidR="00A57621" w:rsidRPr="00EB7F41">
        <w:rPr>
          <w:rFonts w:ascii="Garamond" w:hAnsi="Garamond" w:cs="Calibri"/>
          <w:b/>
          <w:color w:val="000000"/>
          <w:sz w:val="22"/>
          <w:szCs w:val="22"/>
        </w:rPr>
        <w:t>102</w:t>
      </w:r>
    </w:p>
    <w:p w14:paraId="2ADDBF75" w14:textId="77777777" w:rsidR="00C66985" w:rsidRPr="003444D3" w:rsidRDefault="00C66985" w:rsidP="00382AED">
      <w:pPr>
        <w:spacing w:line="271" w:lineRule="auto"/>
        <w:jc w:val="both"/>
        <w:rPr>
          <w:rFonts w:ascii="Garamond" w:hAnsi="Garamond" w:cs="Calibri"/>
          <w:color w:val="000000"/>
          <w:sz w:val="10"/>
          <w:szCs w:val="10"/>
        </w:rPr>
      </w:pPr>
    </w:p>
    <w:p w14:paraId="22B8437A" w14:textId="6F40B5F0" w:rsidR="004B45E2" w:rsidRPr="00EB7F41" w:rsidRDefault="00B028F3" w:rsidP="00382AED">
      <w:pPr>
        <w:spacing w:line="271" w:lineRule="auto"/>
        <w:jc w:val="both"/>
        <w:rPr>
          <w:rFonts w:ascii="Garamond" w:hAnsi="Garamond" w:cs="Calibri"/>
          <w:color w:val="000000"/>
          <w:sz w:val="22"/>
          <w:szCs w:val="22"/>
        </w:rPr>
      </w:pPr>
      <w:r w:rsidRPr="00EB7F41">
        <w:rPr>
          <w:rFonts w:ascii="Garamond" w:hAnsi="Garamond" w:cs="Calibri"/>
          <w:color w:val="000000"/>
          <w:sz w:val="22"/>
          <w:szCs w:val="22"/>
        </w:rPr>
        <w:t>02:45-</w:t>
      </w:r>
      <w:r w:rsidR="00063F72" w:rsidRPr="00EB7F41">
        <w:rPr>
          <w:rFonts w:ascii="Garamond" w:hAnsi="Garamond" w:cs="Calibri"/>
          <w:color w:val="000000"/>
          <w:sz w:val="22"/>
          <w:szCs w:val="22"/>
        </w:rPr>
        <w:t>03:15</w:t>
      </w:r>
      <w:r w:rsidR="00063F72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382AED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382AED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382AED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382AED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382AED" w:rsidRPr="00EB7F41">
        <w:rPr>
          <w:rFonts w:ascii="Garamond" w:hAnsi="Garamond" w:cs="Calibri"/>
          <w:b/>
          <w:color w:val="000000"/>
          <w:sz w:val="22"/>
          <w:szCs w:val="22"/>
        </w:rPr>
        <w:t>Igor Kukavica, University of Southern California</w:t>
      </w:r>
      <w:r w:rsidR="00382AED"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="00382AED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382AED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382AED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382AED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382AED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382AED" w:rsidRPr="00EB7F41">
        <w:rPr>
          <w:rFonts w:ascii="Garamond" w:hAnsi="Garamond" w:cs="Calibri"/>
          <w:color w:val="000000"/>
          <w:sz w:val="22"/>
          <w:szCs w:val="22"/>
        </w:rPr>
        <w:tab/>
        <w:t>Local existence for a fluid-structure interaction problem</w:t>
      </w:r>
      <w:r w:rsidRPr="00EB7F41">
        <w:rPr>
          <w:rFonts w:ascii="Garamond" w:hAnsi="Garamond" w:cs="Calibri"/>
          <w:color w:val="000000"/>
          <w:sz w:val="22"/>
          <w:szCs w:val="22"/>
        </w:rPr>
        <w:tab/>
      </w:r>
    </w:p>
    <w:p w14:paraId="7DE857B5" w14:textId="77777777" w:rsidR="00B028F3" w:rsidRPr="003444D3" w:rsidRDefault="00B028F3" w:rsidP="004B45E2">
      <w:pPr>
        <w:rPr>
          <w:rFonts w:ascii="Garamond" w:hAnsi="Garamond" w:cs="Calibri"/>
          <w:color w:val="000000"/>
          <w:sz w:val="18"/>
          <w:szCs w:val="18"/>
        </w:rPr>
      </w:pPr>
    </w:p>
    <w:p w14:paraId="6F78CC94" w14:textId="38F4559C" w:rsidR="00382AED" w:rsidRPr="00EB7F41" w:rsidRDefault="00063F72" w:rsidP="00382AED">
      <w:pPr>
        <w:spacing w:line="271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EB7F41">
        <w:rPr>
          <w:rFonts w:ascii="Garamond" w:hAnsi="Garamond" w:cs="Calibri"/>
          <w:color w:val="000000"/>
          <w:sz w:val="22"/>
          <w:szCs w:val="22"/>
        </w:rPr>
        <w:t>03:15</w:t>
      </w:r>
      <w:r w:rsidR="004B45E2" w:rsidRPr="00EB7F41">
        <w:rPr>
          <w:rFonts w:ascii="Garamond" w:hAnsi="Garamond" w:cs="Calibri"/>
          <w:color w:val="000000"/>
          <w:sz w:val="22"/>
          <w:szCs w:val="22"/>
        </w:rPr>
        <w:t>-</w:t>
      </w:r>
      <w:r w:rsidRPr="00EB7F41">
        <w:rPr>
          <w:rFonts w:ascii="Garamond" w:hAnsi="Garamond" w:cs="Calibri"/>
          <w:color w:val="000000"/>
          <w:sz w:val="22"/>
          <w:szCs w:val="22"/>
        </w:rPr>
        <w:t>03:45</w:t>
      </w:r>
      <w:r w:rsidR="00382AED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382AED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382AED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382AED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382AED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382AED" w:rsidRPr="00EB7F41">
        <w:rPr>
          <w:rFonts w:ascii="Garamond" w:hAnsi="Garamond"/>
          <w:b/>
          <w:color w:val="000000" w:themeColor="text1"/>
          <w:sz w:val="22"/>
          <w:szCs w:val="22"/>
        </w:rPr>
        <w:t>Wojtek Ozanski, Florida State University</w:t>
      </w:r>
    </w:p>
    <w:p w14:paraId="084D40C1" w14:textId="7652D80A" w:rsidR="00382AED" w:rsidRPr="00EB7F41" w:rsidRDefault="00382AED" w:rsidP="00382AED">
      <w:pPr>
        <w:spacing w:line="271" w:lineRule="auto"/>
        <w:ind w:left="3600" w:firstLine="72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EB7F41">
        <w:rPr>
          <w:rFonts w:ascii="Garamond" w:hAnsi="Garamond"/>
          <w:color w:val="000000" w:themeColor="text1"/>
          <w:sz w:val="22"/>
          <w:szCs w:val="22"/>
        </w:rPr>
        <w:t xml:space="preserve">Instantaneous gap loss of Sobolev regularity for the 2D </w:t>
      </w:r>
    </w:p>
    <w:p w14:paraId="5EC5BB66" w14:textId="026B5477" w:rsidR="004B45E2" w:rsidRPr="00EB7F41" w:rsidRDefault="00382AED" w:rsidP="00382AED">
      <w:pPr>
        <w:spacing w:line="271" w:lineRule="auto"/>
        <w:ind w:left="3600" w:firstLine="72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EB7F41">
        <w:rPr>
          <w:rFonts w:ascii="Garamond" w:hAnsi="Garamond"/>
          <w:color w:val="000000" w:themeColor="text1"/>
          <w:sz w:val="22"/>
          <w:szCs w:val="22"/>
        </w:rPr>
        <w:t>incompressible Euler equations.</w:t>
      </w:r>
    </w:p>
    <w:p w14:paraId="6A9403F0" w14:textId="77777777" w:rsidR="00382AED" w:rsidRPr="003444D3" w:rsidRDefault="00382AED" w:rsidP="00382AED">
      <w:pPr>
        <w:spacing w:line="271" w:lineRule="auto"/>
        <w:ind w:left="3600" w:firstLine="720"/>
        <w:jc w:val="both"/>
        <w:rPr>
          <w:rFonts w:ascii="Garamond" w:hAnsi="Garamond"/>
          <w:color w:val="000000" w:themeColor="text1"/>
          <w:sz w:val="18"/>
          <w:szCs w:val="18"/>
        </w:rPr>
      </w:pPr>
    </w:p>
    <w:p w14:paraId="05C746ED" w14:textId="5E45FF38" w:rsidR="00382AED" w:rsidRPr="00EB7F41" w:rsidRDefault="00063F72" w:rsidP="00382AED">
      <w:pPr>
        <w:spacing w:line="271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EB7F41">
        <w:rPr>
          <w:rFonts w:ascii="Garamond" w:hAnsi="Garamond" w:cs="Calibri"/>
          <w:color w:val="000000"/>
          <w:sz w:val="22"/>
          <w:szCs w:val="22"/>
        </w:rPr>
        <w:t>03:45</w:t>
      </w:r>
      <w:r w:rsidR="004B45E2" w:rsidRPr="00EB7F41">
        <w:rPr>
          <w:rFonts w:ascii="Garamond" w:hAnsi="Garamond" w:cs="Calibri"/>
          <w:color w:val="000000"/>
          <w:sz w:val="22"/>
          <w:szCs w:val="22"/>
        </w:rPr>
        <w:t>-</w:t>
      </w:r>
      <w:r w:rsidRPr="00EB7F41">
        <w:rPr>
          <w:rFonts w:ascii="Garamond" w:hAnsi="Garamond" w:cs="Calibri"/>
          <w:color w:val="000000"/>
          <w:sz w:val="22"/>
          <w:szCs w:val="22"/>
        </w:rPr>
        <w:t>04:15</w:t>
      </w:r>
      <w:r w:rsidR="00382AED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382AED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382AED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382AED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382AED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382AED" w:rsidRPr="00EB7F41">
        <w:rPr>
          <w:rFonts w:ascii="Garamond" w:hAnsi="Garamond"/>
          <w:b/>
          <w:color w:val="000000" w:themeColor="text1"/>
          <w:sz w:val="22"/>
          <w:szCs w:val="22"/>
        </w:rPr>
        <w:t>Nick Moore, Colgate University</w:t>
      </w:r>
    </w:p>
    <w:p w14:paraId="48F89ED4" w14:textId="36B615B3" w:rsidR="00382AED" w:rsidRPr="00EB7F41" w:rsidRDefault="00382AED" w:rsidP="00382AED">
      <w:pPr>
        <w:spacing w:line="271" w:lineRule="auto"/>
        <w:ind w:left="3600" w:firstLine="72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EB7F41">
        <w:rPr>
          <w:rFonts w:ascii="Garamond" w:hAnsi="Garamond"/>
          <w:color w:val="000000" w:themeColor="text1"/>
          <w:sz w:val="22"/>
          <w:szCs w:val="22"/>
        </w:rPr>
        <w:t>Reversals of the large-scale circulation in thermal convection</w:t>
      </w:r>
    </w:p>
    <w:p w14:paraId="0BFE81A4" w14:textId="77777777" w:rsidR="004B45E2" w:rsidRPr="003444D3" w:rsidRDefault="004B45E2" w:rsidP="004B45E2">
      <w:pPr>
        <w:rPr>
          <w:rFonts w:ascii="Garamond" w:hAnsi="Garamond" w:cs="Calibri"/>
          <w:color w:val="000000"/>
          <w:sz w:val="18"/>
          <w:szCs w:val="18"/>
        </w:rPr>
      </w:pPr>
    </w:p>
    <w:p w14:paraId="1CFA8C39" w14:textId="5714EDBC" w:rsidR="0024001B" w:rsidRPr="00EB7F41" w:rsidRDefault="00063F72" w:rsidP="0024001B">
      <w:pPr>
        <w:spacing w:line="271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EB7F41">
        <w:rPr>
          <w:rFonts w:ascii="Garamond" w:hAnsi="Garamond" w:cs="Calibri"/>
          <w:color w:val="000000"/>
          <w:sz w:val="22"/>
          <w:szCs w:val="22"/>
        </w:rPr>
        <w:t>04:15</w:t>
      </w:r>
      <w:r w:rsidR="004B45E2" w:rsidRPr="00EB7F41">
        <w:rPr>
          <w:rFonts w:ascii="Garamond" w:hAnsi="Garamond" w:cs="Calibri"/>
          <w:color w:val="000000"/>
          <w:sz w:val="22"/>
          <w:szCs w:val="22"/>
        </w:rPr>
        <w:t>-04:</w:t>
      </w:r>
      <w:r>
        <w:rPr>
          <w:rFonts w:ascii="Garamond" w:hAnsi="Garamond" w:cs="Calibri"/>
          <w:color w:val="000000"/>
          <w:sz w:val="22"/>
          <w:szCs w:val="22"/>
        </w:rPr>
        <w:t>45</w:t>
      </w:r>
      <w:r w:rsidR="004A2877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4A2877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4A2877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4A2877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4A2877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24001B" w:rsidRPr="00EB7F41">
        <w:rPr>
          <w:rFonts w:ascii="Garamond" w:hAnsi="Garamond"/>
          <w:b/>
          <w:color w:val="000000" w:themeColor="text1"/>
          <w:sz w:val="22"/>
          <w:szCs w:val="22"/>
        </w:rPr>
        <w:t>Gong Chen, Georgia Institute of Technology</w:t>
      </w:r>
    </w:p>
    <w:p w14:paraId="14F3D418" w14:textId="47B3F894" w:rsidR="00C66985" w:rsidRDefault="0024001B" w:rsidP="0024001B">
      <w:pPr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EB7F41">
        <w:rPr>
          <w:rFonts w:ascii="Garamond" w:hAnsi="Garamond"/>
          <w:color w:val="000000" w:themeColor="text1"/>
          <w:sz w:val="22"/>
          <w:szCs w:val="22"/>
        </w:rPr>
        <w:tab/>
      </w:r>
      <w:r w:rsidRPr="00EB7F41">
        <w:rPr>
          <w:rFonts w:ascii="Garamond" w:hAnsi="Garamond"/>
          <w:color w:val="000000" w:themeColor="text1"/>
          <w:sz w:val="22"/>
          <w:szCs w:val="22"/>
        </w:rPr>
        <w:tab/>
      </w:r>
      <w:r w:rsidRPr="00EB7F41">
        <w:rPr>
          <w:rFonts w:ascii="Garamond" w:hAnsi="Garamond"/>
          <w:color w:val="000000" w:themeColor="text1"/>
          <w:sz w:val="22"/>
          <w:szCs w:val="22"/>
        </w:rPr>
        <w:tab/>
      </w:r>
      <w:r w:rsidRPr="00EB7F41">
        <w:rPr>
          <w:rFonts w:ascii="Garamond" w:hAnsi="Garamond"/>
          <w:color w:val="000000" w:themeColor="text1"/>
          <w:sz w:val="22"/>
          <w:szCs w:val="22"/>
        </w:rPr>
        <w:tab/>
      </w:r>
      <w:r w:rsidRPr="00EB7F41">
        <w:rPr>
          <w:rFonts w:ascii="Garamond" w:hAnsi="Garamond"/>
          <w:color w:val="000000" w:themeColor="text1"/>
          <w:sz w:val="22"/>
          <w:szCs w:val="22"/>
        </w:rPr>
        <w:tab/>
      </w:r>
      <w:r w:rsidRPr="00EB7F41">
        <w:rPr>
          <w:rFonts w:ascii="Garamond" w:hAnsi="Garamond" w:cs="Calibri"/>
          <w:sz w:val="22"/>
          <w:szCs w:val="22"/>
        </w:rPr>
        <w:tab/>
      </w:r>
      <w:r w:rsidRPr="00EB7F41">
        <w:rPr>
          <w:rFonts w:ascii="Garamond" w:hAnsi="Garamond"/>
          <w:color w:val="000000" w:themeColor="text1"/>
          <w:sz w:val="22"/>
          <w:szCs w:val="22"/>
        </w:rPr>
        <w:t>Recovery of the nonlinearity from the modified scattering map</w:t>
      </w:r>
    </w:p>
    <w:p w14:paraId="002BC999" w14:textId="1AA01941" w:rsidR="00C66985" w:rsidRPr="00667511" w:rsidRDefault="00C66985" w:rsidP="00B028F3">
      <w:pPr>
        <w:pBdr>
          <w:bottom w:val="single" w:sz="4" w:space="1" w:color="auto"/>
        </w:pBdr>
        <w:rPr>
          <w:rFonts w:ascii="Garamond" w:hAnsi="Garamond" w:cs="Calibri"/>
          <w:b/>
          <w:color w:val="000000"/>
          <w:sz w:val="10"/>
          <w:szCs w:val="10"/>
        </w:rPr>
      </w:pPr>
    </w:p>
    <w:p w14:paraId="0AF59022" w14:textId="77777777" w:rsidR="003444D3" w:rsidRPr="003444D3" w:rsidRDefault="003444D3" w:rsidP="00B028F3">
      <w:pPr>
        <w:pBdr>
          <w:bottom w:val="single" w:sz="4" w:space="1" w:color="auto"/>
        </w:pBdr>
        <w:rPr>
          <w:rFonts w:ascii="Garamond" w:hAnsi="Garamond" w:cs="Calibri"/>
          <w:b/>
          <w:color w:val="000000"/>
          <w:sz w:val="10"/>
          <w:szCs w:val="10"/>
        </w:rPr>
      </w:pPr>
    </w:p>
    <w:p w14:paraId="4D06CEEB" w14:textId="44105E20" w:rsidR="00B028F3" w:rsidRPr="00EB7F41" w:rsidRDefault="00B028F3" w:rsidP="00B028F3">
      <w:pPr>
        <w:pBdr>
          <w:bottom w:val="single" w:sz="4" w:space="1" w:color="auto"/>
        </w:pBdr>
        <w:rPr>
          <w:rFonts w:ascii="Garamond" w:hAnsi="Garamond" w:cs="Calibri"/>
          <w:color w:val="000000"/>
          <w:sz w:val="22"/>
          <w:szCs w:val="22"/>
        </w:rPr>
      </w:pPr>
      <w:r w:rsidRPr="00EB7F41">
        <w:rPr>
          <w:rFonts w:ascii="Garamond" w:hAnsi="Garamond" w:cs="Calibri"/>
          <w:b/>
          <w:color w:val="000000"/>
          <w:sz w:val="22"/>
          <w:szCs w:val="22"/>
        </w:rPr>
        <w:t xml:space="preserve">02:45-04:45  </w:t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ab/>
        <w:t xml:space="preserve">Session B Room </w:t>
      </w:r>
      <w:r w:rsidR="00A57621" w:rsidRPr="00EB7F41">
        <w:rPr>
          <w:rFonts w:ascii="Garamond" w:hAnsi="Garamond" w:cs="Calibri"/>
          <w:b/>
          <w:color w:val="000000"/>
          <w:sz w:val="22"/>
          <w:szCs w:val="22"/>
        </w:rPr>
        <w:t>107</w:t>
      </w:r>
    </w:p>
    <w:p w14:paraId="73A38376" w14:textId="7A9F8916" w:rsidR="004B45E2" w:rsidRPr="003444D3" w:rsidRDefault="004B45E2" w:rsidP="00B028F3">
      <w:pPr>
        <w:rPr>
          <w:rFonts w:ascii="Garamond" w:hAnsi="Garamond" w:cs="Calibri"/>
          <w:color w:val="000000"/>
          <w:sz w:val="10"/>
          <w:szCs w:val="10"/>
        </w:rPr>
      </w:pPr>
    </w:p>
    <w:p w14:paraId="1DA0F0FE" w14:textId="18E7EAE2" w:rsidR="004A2877" w:rsidRPr="00EB7F41" w:rsidRDefault="004B45E2" w:rsidP="004A2877">
      <w:pPr>
        <w:spacing w:line="271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EB7F41">
        <w:rPr>
          <w:rFonts w:ascii="Garamond" w:hAnsi="Garamond" w:cs="Calibri"/>
          <w:color w:val="000000"/>
          <w:sz w:val="22"/>
          <w:szCs w:val="22"/>
        </w:rPr>
        <w:t>02:45-03:15</w:t>
      </w:r>
      <w:r w:rsidR="004A2877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4A2877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4A2877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4A2877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4A2877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4A2877" w:rsidRPr="00EB7F41">
        <w:rPr>
          <w:rFonts w:ascii="Garamond" w:hAnsi="Garamond"/>
          <w:b/>
          <w:color w:val="000000" w:themeColor="text1"/>
          <w:sz w:val="22"/>
          <w:szCs w:val="22"/>
        </w:rPr>
        <w:t>Anh Khoa Vo, Florida A &amp; M University</w:t>
      </w:r>
    </w:p>
    <w:p w14:paraId="328624BD" w14:textId="7BADB560" w:rsidR="004B45E2" w:rsidRPr="00EB7F41" w:rsidRDefault="004A2877" w:rsidP="004A2877">
      <w:pPr>
        <w:spacing w:line="271" w:lineRule="auto"/>
        <w:ind w:left="432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EB7F41">
        <w:rPr>
          <w:rFonts w:ascii="Garamond" w:hAnsi="Garamond"/>
          <w:color w:val="000000" w:themeColor="text1"/>
          <w:sz w:val="22"/>
          <w:szCs w:val="22"/>
        </w:rPr>
        <w:t>Convexification and experimental data for a 3D inverse scattering problem with the moving point source</w:t>
      </w:r>
      <w:r w:rsidRPr="00EB7F41">
        <w:rPr>
          <w:rFonts w:ascii="Garamond" w:hAnsi="Garamond"/>
          <w:color w:val="000000" w:themeColor="text1"/>
          <w:sz w:val="22"/>
          <w:szCs w:val="22"/>
        </w:rPr>
        <w:tab/>
      </w:r>
    </w:p>
    <w:p w14:paraId="52141A30" w14:textId="77777777" w:rsidR="004A2877" w:rsidRPr="003444D3" w:rsidRDefault="004A2877" w:rsidP="004A2877">
      <w:pPr>
        <w:spacing w:line="271" w:lineRule="auto"/>
        <w:ind w:left="4320"/>
        <w:jc w:val="both"/>
        <w:rPr>
          <w:rFonts w:ascii="Garamond" w:hAnsi="Garamond"/>
          <w:color w:val="000000" w:themeColor="text1"/>
          <w:sz w:val="18"/>
          <w:szCs w:val="18"/>
        </w:rPr>
      </w:pPr>
    </w:p>
    <w:p w14:paraId="557D84B0" w14:textId="7D151E12" w:rsidR="0024001B" w:rsidRPr="0024001B" w:rsidRDefault="004B45E2" w:rsidP="0024001B">
      <w:pPr>
        <w:jc w:val="both"/>
        <w:rPr>
          <w:rFonts w:ascii="Garamond" w:hAnsi="Garamond"/>
          <w:sz w:val="22"/>
          <w:szCs w:val="22"/>
        </w:rPr>
      </w:pPr>
      <w:r w:rsidRPr="00EB7F41">
        <w:rPr>
          <w:rFonts w:ascii="Garamond" w:hAnsi="Garamond"/>
          <w:sz w:val="22"/>
          <w:szCs w:val="22"/>
        </w:rPr>
        <w:t>03:15-03:45</w:t>
      </w:r>
      <w:r w:rsidR="004A2877" w:rsidRPr="00EB7F41">
        <w:rPr>
          <w:rFonts w:ascii="Garamond" w:hAnsi="Garamond"/>
          <w:sz w:val="22"/>
          <w:szCs w:val="22"/>
        </w:rPr>
        <w:tab/>
      </w:r>
      <w:r w:rsidR="004A2877" w:rsidRPr="00EB7F41">
        <w:rPr>
          <w:rFonts w:ascii="Garamond" w:hAnsi="Garamond"/>
          <w:sz w:val="22"/>
          <w:szCs w:val="22"/>
        </w:rPr>
        <w:tab/>
      </w:r>
      <w:r w:rsidR="004A2877" w:rsidRPr="00EB7F41">
        <w:rPr>
          <w:rFonts w:ascii="Garamond" w:hAnsi="Garamond"/>
          <w:sz w:val="22"/>
          <w:szCs w:val="22"/>
        </w:rPr>
        <w:tab/>
      </w:r>
      <w:r w:rsidR="004A2877" w:rsidRPr="00EB7F41">
        <w:rPr>
          <w:rFonts w:ascii="Garamond" w:hAnsi="Garamond"/>
          <w:sz w:val="22"/>
          <w:szCs w:val="22"/>
        </w:rPr>
        <w:tab/>
      </w:r>
      <w:r w:rsidR="004A2877" w:rsidRPr="00EB7F41">
        <w:rPr>
          <w:rFonts w:ascii="Garamond" w:hAnsi="Garamond"/>
          <w:sz w:val="22"/>
          <w:szCs w:val="22"/>
        </w:rPr>
        <w:tab/>
      </w:r>
      <w:r w:rsidR="0024001B" w:rsidRPr="00EB7F41">
        <w:rPr>
          <w:rFonts w:ascii="Garamond" w:hAnsi="Garamond"/>
          <w:b/>
          <w:color w:val="000000" w:themeColor="text1"/>
          <w:sz w:val="22"/>
          <w:szCs w:val="22"/>
        </w:rPr>
        <w:t>Solomon Manukure, Florida  A &amp; M  University</w:t>
      </w:r>
    </w:p>
    <w:p w14:paraId="4B5836B1" w14:textId="77777777" w:rsidR="0024001B" w:rsidRPr="00EB7F41" w:rsidRDefault="0024001B" w:rsidP="0024001B">
      <w:pPr>
        <w:spacing w:line="271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EB7F41">
        <w:rPr>
          <w:rFonts w:ascii="Garamond" w:hAnsi="Garamond"/>
          <w:color w:val="000000" w:themeColor="text1"/>
          <w:sz w:val="22"/>
          <w:szCs w:val="22"/>
        </w:rPr>
        <w:tab/>
      </w:r>
      <w:r w:rsidRPr="00EB7F41">
        <w:rPr>
          <w:rFonts w:ascii="Garamond" w:hAnsi="Garamond"/>
          <w:color w:val="000000" w:themeColor="text1"/>
          <w:sz w:val="22"/>
          <w:szCs w:val="22"/>
        </w:rPr>
        <w:tab/>
      </w:r>
      <w:r w:rsidRPr="00EB7F41">
        <w:rPr>
          <w:rFonts w:ascii="Garamond" w:hAnsi="Garamond"/>
          <w:color w:val="000000" w:themeColor="text1"/>
          <w:sz w:val="22"/>
          <w:szCs w:val="22"/>
        </w:rPr>
        <w:tab/>
      </w:r>
      <w:r w:rsidRPr="00EB7F41">
        <w:rPr>
          <w:rFonts w:ascii="Garamond" w:hAnsi="Garamond"/>
          <w:color w:val="000000" w:themeColor="text1"/>
          <w:sz w:val="22"/>
          <w:szCs w:val="22"/>
        </w:rPr>
        <w:tab/>
      </w:r>
      <w:r w:rsidRPr="00EB7F41">
        <w:rPr>
          <w:rFonts w:ascii="Garamond" w:hAnsi="Garamond"/>
          <w:color w:val="000000" w:themeColor="text1"/>
          <w:sz w:val="22"/>
          <w:szCs w:val="22"/>
        </w:rPr>
        <w:tab/>
      </w:r>
      <w:r w:rsidRPr="00EB7F41">
        <w:rPr>
          <w:rFonts w:ascii="Garamond" w:hAnsi="Garamond"/>
          <w:color w:val="000000" w:themeColor="text1"/>
          <w:sz w:val="22"/>
          <w:szCs w:val="22"/>
        </w:rPr>
        <w:tab/>
        <w:t>Some exact solutions associated with a modified (2+1)</w:t>
      </w:r>
    </w:p>
    <w:p w14:paraId="12370D94" w14:textId="77777777" w:rsidR="0024001B" w:rsidRDefault="0024001B" w:rsidP="0024001B">
      <w:pPr>
        <w:spacing w:line="271" w:lineRule="auto"/>
        <w:ind w:left="432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EB7F41">
        <w:rPr>
          <w:rFonts w:ascii="Garamond" w:hAnsi="Garamond"/>
          <w:color w:val="000000" w:themeColor="text1"/>
          <w:sz w:val="22"/>
          <w:szCs w:val="22"/>
        </w:rPr>
        <w:t>dimensional nonlinear equation with variable coefficients</w:t>
      </w:r>
    </w:p>
    <w:p w14:paraId="2FF5BC0E" w14:textId="77777777" w:rsidR="00956A86" w:rsidRPr="003444D3" w:rsidRDefault="00956A86" w:rsidP="004B45E2">
      <w:pPr>
        <w:rPr>
          <w:rFonts w:ascii="Garamond" w:hAnsi="Garamond" w:cs="Calibri"/>
          <w:color w:val="000000"/>
          <w:sz w:val="18"/>
          <w:szCs w:val="18"/>
        </w:rPr>
      </w:pPr>
    </w:p>
    <w:p w14:paraId="3D7E9952" w14:textId="3CF2358A" w:rsidR="00956A86" w:rsidRPr="00EB7F41" w:rsidRDefault="004B45E2" w:rsidP="00956A86">
      <w:pPr>
        <w:rPr>
          <w:rFonts w:ascii="Garamond" w:hAnsi="Garamond" w:cs="Calibri"/>
          <w:b/>
          <w:sz w:val="22"/>
          <w:szCs w:val="22"/>
        </w:rPr>
      </w:pPr>
      <w:r w:rsidRPr="00EB7F41">
        <w:rPr>
          <w:rFonts w:ascii="Garamond" w:hAnsi="Garamond" w:cs="Calibri"/>
          <w:color w:val="000000"/>
          <w:sz w:val="22"/>
          <w:szCs w:val="22"/>
        </w:rPr>
        <w:t>03:45-04:15</w:t>
      </w:r>
      <w:r w:rsidR="00956A86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956A86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956A86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956A86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956A86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956A86" w:rsidRPr="00EB7F41">
        <w:rPr>
          <w:rFonts w:ascii="Garamond" w:hAnsi="Garamond" w:cs="Calibri"/>
          <w:b/>
          <w:sz w:val="22"/>
          <w:szCs w:val="22"/>
        </w:rPr>
        <w:t>Malbor Asllani, Florida State University</w:t>
      </w:r>
    </w:p>
    <w:p w14:paraId="13EDD482" w14:textId="77AF2D41" w:rsidR="00956A86" w:rsidRPr="00EB7F41" w:rsidRDefault="00956A86" w:rsidP="00956A86">
      <w:pPr>
        <w:rPr>
          <w:rFonts w:ascii="Garamond" w:hAnsi="Garamond" w:cs="Calibri"/>
          <w:sz w:val="22"/>
          <w:szCs w:val="22"/>
        </w:rPr>
      </w:pPr>
      <w:r w:rsidRPr="00EB7F41">
        <w:rPr>
          <w:rFonts w:ascii="Garamond" w:hAnsi="Garamond" w:cs="Calibri"/>
          <w:sz w:val="22"/>
          <w:szCs w:val="22"/>
        </w:rPr>
        <w:tab/>
      </w:r>
      <w:r w:rsidRPr="00EB7F41">
        <w:rPr>
          <w:rFonts w:ascii="Garamond" w:hAnsi="Garamond" w:cs="Calibri"/>
          <w:sz w:val="22"/>
          <w:szCs w:val="22"/>
        </w:rPr>
        <w:tab/>
      </w:r>
      <w:r w:rsidRPr="00EB7F41">
        <w:rPr>
          <w:rFonts w:ascii="Garamond" w:hAnsi="Garamond" w:cs="Calibri"/>
          <w:sz w:val="22"/>
          <w:szCs w:val="22"/>
        </w:rPr>
        <w:tab/>
      </w:r>
      <w:r w:rsidRPr="00EB7F41">
        <w:rPr>
          <w:rFonts w:ascii="Garamond" w:hAnsi="Garamond" w:cs="Calibri"/>
          <w:b/>
          <w:sz w:val="22"/>
          <w:szCs w:val="22"/>
        </w:rPr>
        <w:tab/>
      </w:r>
      <w:r w:rsidRPr="00EB7F41">
        <w:rPr>
          <w:rFonts w:ascii="Garamond" w:hAnsi="Garamond" w:cs="Calibri"/>
          <w:b/>
          <w:sz w:val="22"/>
          <w:szCs w:val="22"/>
        </w:rPr>
        <w:tab/>
      </w:r>
      <w:r w:rsidRPr="00EB7F41">
        <w:rPr>
          <w:rFonts w:ascii="Garamond" w:hAnsi="Garamond" w:cs="Calibri"/>
          <w:sz w:val="22"/>
          <w:szCs w:val="22"/>
        </w:rPr>
        <w:tab/>
        <w:t>The formation theory of chimera patterns</w:t>
      </w:r>
    </w:p>
    <w:p w14:paraId="4AEDB51B" w14:textId="013C4227" w:rsidR="004B45E2" w:rsidRPr="003444D3" w:rsidRDefault="00956A86" w:rsidP="004B45E2">
      <w:pPr>
        <w:rPr>
          <w:rFonts w:ascii="Garamond" w:hAnsi="Garamond" w:cs="Calibri"/>
          <w:color w:val="000000"/>
          <w:sz w:val="18"/>
          <w:szCs w:val="18"/>
        </w:rPr>
      </w:pPr>
      <w:r w:rsidRPr="00EB7F41">
        <w:rPr>
          <w:rFonts w:ascii="Garamond" w:hAnsi="Garamond" w:cs="Calibri"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color w:val="000000"/>
          <w:sz w:val="22"/>
          <w:szCs w:val="22"/>
        </w:rPr>
        <w:tab/>
      </w:r>
    </w:p>
    <w:p w14:paraId="52BA04F9" w14:textId="0BF21358" w:rsidR="007D2E82" w:rsidRPr="00EB7F41" w:rsidRDefault="004B45E2" w:rsidP="007D2E82">
      <w:pPr>
        <w:rPr>
          <w:rFonts w:ascii="Garamond" w:hAnsi="Garamond"/>
          <w:b/>
          <w:sz w:val="22"/>
          <w:szCs w:val="22"/>
        </w:rPr>
      </w:pPr>
      <w:r w:rsidRPr="00EB7F41">
        <w:rPr>
          <w:rFonts w:ascii="Garamond" w:hAnsi="Garamond" w:cs="Calibri"/>
          <w:color w:val="000000"/>
          <w:sz w:val="22"/>
          <w:szCs w:val="22"/>
        </w:rPr>
        <w:t>04:15-04:45</w:t>
      </w:r>
      <w:r w:rsidR="007D2E82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7D2E82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7D2E82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7D2E82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7D2E82" w:rsidRPr="00EB7F41">
        <w:rPr>
          <w:rFonts w:ascii="Garamond" w:hAnsi="Garamond" w:cs="Calibri"/>
          <w:color w:val="000000"/>
          <w:sz w:val="22"/>
          <w:szCs w:val="22"/>
        </w:rPr>
        <w:tab/>
      </w:r>
      <w:r w:rsidR="007D2E82" w:rsidRPr="00EB7F41">
        <w:rPr>
          <w:rFonts w:ascii="Garamond" w:hAnsi="Garamond"/>
          <w:b/>
          <w:sz w:val="22"/>
          <w:szCs w:val="22"/>
        </w:rPr>
        <w:t>Mark Sussman, Florida State University</w:t>
      </w:r>
    </w:p>
    <w:p w14:paraId="4FC7328F" w14:textId="51E4C494" w:rsidR="007D2E82" w:rsidRPr="00EB7F41" w:rsidRDefault="007D2E82" w:rsidP="00EB7F41">
      <w:pPr>
        <w:ind w:left="4320"/>
        <w:rPr>
          <w:rFonts w:ascii="Garamond" w:hAnsi="Garamond"/>
          <w:sz w:val="22"/>
          <w:szCs w:val="22"/>
        </w:rPr>
      </w:pPr>
      <w:r w:rsidRPr="00EB7F41">
        <w:rPr>
          <w:rFonts w:ascii="Garamond" w:hAnsi="Garamond"/>
          <w:sz w:val="22"/>
          <w:szCs w:val="22"/>
        </w:rPr>
        <w:t>Coupling the level set method to moments and particles for computing solutions to N-phase multiphase flows with phase change.</w:t>
      </w:r>
    </w:p>
    <w:p w14:paraId="38C68537" w14:textId="77777777" w:rsidR="00C66985" w:rsidRPr="003444D3" w:rsidRDefault="00C66985" w:rsidP="00B028F3">
      <w:pPr>
        <w:pBdr>
          <w:bottom w:val="single" w:sz="4" w:space="1" w:color="auto"/>
        </w:pBdr>
        <w:rPr>
          <w:rFonts w:ascii="Garamond" w:hAnsi="Garamond" w:cs="Calibri"/>
          <w:b/>
          <w:color w:val="000000"/>
          <w:sz w:val="16"/>
          <w:szCs w:val="16"/>
        </w:rPr>
      </w:pPr>
    </w:p>
    <w:p w14:paraId="4BE56716" w14:textId="597A02B3" w:rsidR="00B028F3" w:rsidRPr="00EB7F41" w:rsidRDefault="00D51732" w:rsidP="00B028F3">
      <w:pPr>
        <w:pBdr>
          <w:bottom w:val="single" w:sz="4" w:space="1" w:color="auto"/>
        </w:pBdr>
        <w:rPr>
          <w:rFonts w:ascii="Garamond" w:hAnsi="Garamond" w:cs="Calibri"/>
          <w:b/>
          <w:color w:val="000000"/>
          <w:sz w:val="22"/>
          <w:szCs w:val="22"/>
        </w:rPr>
      </w:pPr>
      <w:r w:rsidRPr="00EB7F41">
        <w:rPr>
          <w:rFonts w:ascii="Garamond" w:hAnsi="Garamond" w:cs="Calibri"/>
          <w:b/>
          <w:color w:val="000000"/>
          <w:sz w:val="22"/>
          <w:szCs w:val="22"/>
        </w:rPr>
        <w:t>0</w:t>
      </w:r>
      <w:r w:rsidR="00F37617" w:rsidRPr="00EB7F41">
        <w:rPr>
          <w:rFonts w:ascii="Garamond" w:hAnsi="Garamond" w:cs="Calibri"/>
          <w:b/>
          <w:color w:val="000000"/>
          <w:sz w:val="22"/>
          <w:szCs w:val="22"/>
        </w:rPr>
        <w:t>4:45-</w:t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>0</w:t>
      </w:r>
      <w:r w:rsidR="00F37617" w:rsidRPr="00EB7F41">
        <w:rPr>
          <w:rFonts w:ascii="Garamond" w:hAnsi="Garamond" w:cs="Calibri"/>
          <w:b/>
          <w:color w:val="000000"/>
          <w:sz w:val="22"/>
          <w:szCs w:val="22"/>
        </w:rPr>
        <w:t>5:00</w:t>
      </w:r>
      <w:r w:rsidR="00B028F3" w:rsidRPr="00EB7F41">
        <w:rPr>
          <w:rFonts w:ascii="Garamond" w:hAnsi="Garamond" w:cs="Calibri"/>
          <w:b/>
          <w:color w:val="000000"/>
          <w:sz w:val="22"/>
          <w:szCs w:val="22"/>
        </w:rPr>
        <w:tab/>
        <w:t xml:space="preserve">  </w:t>
      </w:r>
      <w:r w:rsidR="00B028F3" w:rsidRPr="00EB7F41">
        <w:rPr>
          <w:rFonts w:ascii="Garamond" w:hAnsi="Garamond" w:cs="Calibri"/>
          <w:b/>
          <w:color w:val="000000"/>
          <w:sz w:val="22"/>
          <w:szCs w:val="22"/>
        </w:rPr>
        <w:tab/>
        <w:t>Room 101</w:t>
      </w:r>
      <w:r w:rsidR="00B028F3"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="00B028F3" w:rsidRPr="00EB7F41">
        <w:rPr>
          <w:rFonts w:ascii="Garamond" w:hAnsi="Garamond" w:cs="Calibri"/>
          <w:b/>
          <w:color w:val="000000"/>
          <w:sz w:val="22"/>
          <w:szCs w:val="22"/>
        </w:rPr>
        <w:tab/>
        <w:t>Closing Remarks</w:t>
      </w:r>
      <w:r w:rsidR="00F37617" w:rsidRPr="00EB7F41">
        <w:rPr>
          <w:rFonts w:ascii="Garamond" w:hAnsi="Garamond" w:cs="Calibri"/>
          <w:b/>
          <w:color w:val="000000"/>
          <w:sz w:val="22"/>
          <w:szCs w:val="22"/>
        </w:rPr>
        <w:t> </w:t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ab/>
      </w:r>
    </w:p>
    <w:p w14:paraId="21AB78D2" w14:textId="77777777" w:rsidR="00B028F3" w:rsidRPr="003444D3" w:rsidRDefault="00B028F3" w:rsidP="004B45E2">
      <w:pPr>
        <w:rPr>
          <w:rFonts w:ascii="Garamond" w:hAnsi="Garamond" w:cs="Calibri"/>
          <w:b/>
          <w:color w:val="000000"/>
          <w:sz w:val="10"/>
          <w:szCs w:val="10"/>
        </w:rPr>
      </w:pPr>
    </w:p>
    <w:p w14:paraId="503AE7A6" w14:textId="09A720B4" w:rsidR="003444D3" w:rsidRDefault="007A2F3C" w:rsidP="004B45E2">
      <w:pPr>
        <w:rPr>
          <w:rFonts w:ascii="Garamond" w:hAnsi="Garamond" w:cs="Calibri"/>
          <w:b/>
          <w:color w:val="000000"/>
          <w:sz w:val="22"/>
          <w:szCs w:val="22"/>
        </w:rPr>
      </w:pPr>
      <w:r w:rsidRPr="00EB7F41">
        <w:rPr>
          <w:rFonts w:ascii="Garamond" w:hAnsi="Garamond" w:cs="Calibri"/>
          <w:b/>
          <w:color w:val="000000"/>
          <w:sz w:val="22"/>
          <w:szCs w:val="22"/>
        </w:rPr>
        <w:t>04:45-05:00</w:t>
      </w:r>
      <w:r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="004B45E2"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="00913B4E"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="00B028F3"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="00B028F3" w:rsidRPr="00EB7F41">
        <w:rPr>
          <w:rFonts w:ascii="Garamond" w:hAnsi="Garamond" w:cs="Calibri"/>
          <w:b/>
          <w:color w:val="000000"/>
          <w:sz w:val="22"/>
          <w:szCs w:val="22"/>
        </w:rPr>
        <w:tab/>
      </w:r>
      <w:r w:rsidR="004B45E2" w:rsidRPr="00EB7F41">
        <w:rPr>
          <w:rFonts w:ascii="Garamond" w:hAnsi="Garamond" w:cs="Calibri"/>
          <w:b/>
          <w:color w:val="000000"/>
          <w:sz w:val="22"/>
          <w:szCs w:val="22"/>
        </w:rPr>
        <w:t>Ziad Musslimani, Florida State University</w:t>
      </w:r>
    </w:p>
    <w:p w14:paraId="6B9E3D47" w14:textId="77777777" w:rsidR="003444D3" w:rsidRPr="00667511" w:rsidRDefault="003444D3" w:rsidP="004B45E2">
      <w:pPr>
        <w:rPr>
          <w:rFonts w:ascii="Garamond" w:hAnsi="Garamond" w:cs="Calibri"/>
          <w:b/>
          <w:color w:val="000000"/>
          <w:sz w:val="10"/>
          <w:szCs w:val="10"/>
        </w:rPr>
      </w:pPr>
    </w:p>
    <w:p w14:paraId="12E31D11" w14:textId="30A1CD39" w:rsidR="003444D3" w:rsidRDefault="00B63382" w:rsidP="003444D3">
      <w:pPr>
        <w:jc w:val="center"/>
        <w:rPr>
          <w:rFonts w:ascii="Garamond" w:hAnsi="Garamond" w:cs="Calibri"/>
          <w:b/>
          <w:color w:val="000000"/>
          <w:sz w:val="22"/>
          <w:szCs w:val="22"/>
        </w:rPr>
      </w:pPr>
      <w:r w:rsidRPr="00956A86">
        <w:rPr>
          <w:rFonts w:ascii="Garamond" w:hAnsi="Garamond"/>
          <w:b/>
          <w:bCs/>
          <w:noProof/>
          <w:color w:val="C00000"/>
          <w:sz w:val="56"/>
          <w:szCs w:val="56"/>
          <w:u w:color="C01A2A"/>
        </w:rPr>
        <w:drawing>
          <wp:inline distT="0" distB="0" distL="0" distR="0" wp14:anchorId="76632FB5" wp14:editId="1AD6E692">
            <wp:extent cx="2523633" cy="946298"/>
            <wp:effectExtent l="0" t="0" r="381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tockphoto-1145934543-612x6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607" cy="1169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AC412" w14:textId="77777777" w:rsidR="003444D3" w:rsidRPr="00667511" w:rsidRDefault="003444D3" w:rsidP="003444D3">
      <w:pPr>
        <w:jc w:val="center"/>
        <w:rPr>
          <w:rFonts w:ascii="Garamond" w:hAnsi="Garamond" w:cs="Calibri"/>
          <w:b/>
          <w:color w:val="000000"/>
          <w:sz w:val="10"/>
          <w:szCs w:val="10"/>
        </w:rPr>
      </w:pPr>
    </w:p>
    <w:p w14:paraId="64337FA4" w14:textId="58785E39" w:rsidR="00AF084A" w:rsidRDefault="00B63382" w:rsidP="003444D3">
      <w:pPr>
        <w:jc w:val="center"/>
        <w:rPr>
          <w:rFonts w:ascii="Garamond" w:hAnsi="Garamond" w:cs="Calibri"/>
          <w:b/>
          <w:color w:val="000000"/>
          <w:sz w:val="21"/>
          <w:szCs w:val="21"/>
        </w:rPr>
      </w:pPr>
      <w:r w:rsidRPr="00956A86">
        <w:rPr>
          <w:rFonts w:ascii="Garamond" w:hAnsi="Garamond" w:cs="Calibri"/>
          <w:b/>
          <w:color w:val="000000"/>
          <w:sz w:val="21"/>
          <w:szCs w:val="21"/>
        </w:rPr>
        <w:t>Thank you for visiting Florida State University</w:t>
      </w:r>
      <w:r w:rsidR="007A2F3C" w:rsidRPr="00956A86">
        <w:rPr>
          <w:rFonts w:ascii="Garamond" w:hAnsi="Garamond" w:cs="Calibri"/>
          <w:b/>
          <w:color w:val="000000"/>
          <w:sz w:val="21"/>
          <w:szCs w:val="21"/>
        </w:rPr>
        <w:t xml:space="preserve"> </w:t>
      </w:r>
      <w:r w:rsidRPr="00956A86">
        <w:rPr>
          <w:rFonts w:ascii="Garamond" w:hAnsi="Garamond" w:cs="Calibri"/>
          <w:b/>
          <w:color w:val="000000"/>
          <w:sz w:val="21"/>
          <w:szCs w:val="21"/>
        </w:rPr>
        <w:t>Department of Mathematics</w:t>
      </w:r>
    </w:p>
    <w:p w14:paraId="1CC3A838" w14:textId="19193B52" w:rsidR="00667511" w:rsidRDefault="00667511" w:rsidP="003444D3">
      <w:pPr>
        <w:jc w:val="center"/>
        <w:rPr>
          <w:rFonts w:ascii="Garamond" w:hAnsi="Garamond" w:cs="Calibri"/>
          <w:b/>
          <w:color w:val="000000"/>
          <w:sz w:val="22"/>
          <w:szCs w:val="22"/>
        </w:rPr>
      </w:pPr>
    </w:p>
    <w:p w14:paraId="4103E51E" w14:textId="77777777" w:rsidR="00667511" w:rsidRPr="003444D3" w:rsidRDefault="00667511" w:rsidP="003444D3">
      <w:pPr>
        <w:jc w:val="center"/>
        <w:rPr>
          <w:rFonts w:ascii="Garamond" w:hAnsi="Garamond" w:cs="Calibri"/>
          <w:b/>
          <w:color w:val="000000"/>
          <w:sz w:val="22"/>
          <w:szCs w:val="22"/>
        </w:rPr>
      </w:pPr>
    </w:p>
    <w:sectPr w:rsidR="00667511" w:rsidRPr="003444D3" w:rsidSect="00520F6B">
      <w:footerReference w:type="even" r:id="rId12"/>
      <w:footerReference w:type="default" r:id="rId13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3ED6F" w14:textId="77777777" w:rsidR="00520F6B" w:rsidRDefault="00520F6B" w:rsidP="00DC05AC">
      <w:r>
        <w:separator/>
      </w:r>
    </w:p>
  </w:endnote>
  <w:endnote w:type="continuationSeparator" w:id="0">
    <w:p w14:paraId="511FD103" w14:textId="77777777" w:rsidR="00520F6B" w:rsidRDefault="00520F6B" w:rsidP="00DC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62031985"/>
      <w:docPartObj>
        <w:docPartGallery w:val="Page Numbers (Bottom of Page)"/>
        <w:docPartUnique/>
      </w:docPartObj>
    </w:sdtPr>
    <w:sdtContent>
      <w:p w14:paraId="5E8FF586" w14:textId="2EE5A9DD" w:rsidR="008B5B03" w:rsidRDefault="008B5B03" w:rsidP="00F34C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48E17F" w14:textId="77777777" w:rsidR="008B5B03" w:rsidRDefault="008B5B03" w:rsidP="00CC3F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0242451"/>
      <w:docPartObj>
        <w:docPartGallery w:val="Page Numbers (Bottom of Page)"/>
        <w:docPartUnique/>
      </w:docPartObj>
    </w:sdtPr>
    <w:sdtContent>
      <w:p w14:paraId="4B1F4443" w14:textId="702785B9" w:rsidR="008B5B03" w:rsidRDefault="008B5B03" w:rsidP="00F34C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995F409" w14:textId="77777777" w:rsidR="008B5B03" w:rsidRDefault="008B5B03" w:rsidP="00CC3F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60CD" w14:textId="77777777" w:rsidR="00520F6B" w:rsidRDefault="00520F6B" w:rsidP="00DC05AC">
      <w:r>
        <w:separator/>
      </w:r>
    </w:p>
  </w:footnote>
  <w:footnote w:type="continuationSeparator" w:id="0">
    <w:p w14:paraId="77BFE7CE" w14:textId="77777777" w:rsidR="00520F6B" w:rsidRDefault="00520F6B" w:rsidP="00DC0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6061"/>
    <w:multiLevelType w:val="multilevel"/>
    <w:tmpl w:val="6D9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47C68"/>
    <w:multiLevelType w:val="multilevel"/>
    <w:tmpl w:val="D46E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FD37AD"/>
    <w:multiLevelType w:val="multilevel"/>
    <w:tmpl w:val="4A40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4043410">
    <w:abstractNumId w:val="0"/>
  </w:num>
  <w:num w:numId="2" w16cid:durableId="1080717520">
    <w:abstractNumId w:val="2"/>
  </w:num>
  <w:num w:numId="3" w16cid:durableId="1022895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F5"/>
    <w:rsid w:val="00046AA4"/>
    <w:rsid w:val="00063F72"/>
    <w:rsid w:val="00077CAA"/>
    <w:rsid w:val="00083777"/>
    <w:rsid w:val="00091513"/>
    <w:rsid w:val="000A2D62"/>
    <w:rsid w:val="00101E76"/>
    <w:rsid w:val="00107169"/>
    <w:rsid w:val="00152612"/>
    <w:rsid w:val="00183773"/>
    <w:rsid w:val="0018401A"/>
    <w:rsid w:val="001F525E"/>
    <w:rsid w:val="002114EC"/>
    <w:rsid w:val="0022695F"/>
    <w:rsid w:val="00235D43"/>
    <w:rsid w:val="0024001B"/>
    <w:rsid w:val="002406E3"/>
    <w:rsid w:val="00243675"/>
    <w:rsid w:val="002441B7"/>
    <w:rsid w:val="002717C7"/>
    <w:rsid w:val="0028337A"/>
    <w:rsid w:val="002A197D"/>
    <w:rsid w:val="002E21BD"/>
    <w:rsid w:val="0031253F"/>
    <w:rsid w:val="00322256"/>
    <w:rsid w:val="00326E4D"/>
    <w:rsid w:val="003444D3"/>
    <w:rsid w:val="00382AED"/>
    <w:rsid w:val="00385D0C"/>
    <w:rsid w:val="003A1916"/>
    <w:rsid w:val="00407458"/>
    <w:rsid w:val="004167AA"/>
    <w:rsid w:val="004273FA"/>
    <w:rsid w:val="0043292D"/>
    <w:rsid w:val="00445349"/>
    <w:rsid w:val="004627F1"/>
    <w:rsid w:val="004727EF"/>
    <w:rsid w:val="00486279"/>
    <w:rsid w:val="004972B6"/>
    <w:rsid w:val="004A2068"/>
    <w:rsid w:val="004A2877"/>
    <w:rsid w:val="004B45E2"/>
    <w:rsid w:val="004D0BDB"/>
    <w:rsid w:val="00520F6B"/>
    <w:rsid w:val="00522B80"/>
    <w:rsid w:val="00540C56"/>
    <w:rsid w:val="0055465F"/>
    <w:rsid w:val="00573250"/>
    <w:rsid w:val="00592133"/>
    <w:rsid w:val="0059339F"/>
    <w:rsid w:val="005D1531"/>
    <w:rsid w:val="005E7EEC"/>
    <w:rsid w:val="00601865"/>
    <w:rsid w:val="00605899"/>
    <w:rsid w:val="00627DFE"/>
    <w:rsid w:val="00631159"/>
    <w:rsid w:val="0063465E"/>
    <w:rsid w:val="006363EE"/>
    <w:rsid w:val="00643581"/>
    <w:rsid w:val="006532E5"/>
    <w:rsid w:val="00663E8B"/>
    <w:rsid w:val="00667511"/>
    <w:rsid w:val="006B3236"/>
    <w:rsid w:val="006C7FA7"/>
    <w:rsid w:val="007175CD"/>
    <w:rsid w:val="00734662"/>
    <w:rsid w:val="0073621C"/>
    <w:rsid w:val="007A2F3C"/>
    <w:rsid w:val="007A6300"/>
    <w:rsid w:val="007C6AA1"/>
    <w:rsid w:val="007D2BF0"/>
    <w:rsid w:val="007D2E82"/>
    <w:rsid w:val="007F38C3"/>
    <w:rsid w:val="008A3037"/>
    <w:rsid w:val="008B5B03"/>
    <w:rsid w:val="008D176F"/>
    <w:rsid w:val="008D4BCE"/>
    <w:rsid w:val="008E33D5"/>
    <w:rsid w:val="009022F1"/>
    <w:rsid w:val="00913B4E"/>
    <w:rsid w:val="0091410D"/>
    <w:rsid w:val="009272A7"/>
    <w:rsid w:val="00941E2F"/>
    <w:rsid w:val="00943723"/>
    <w:rsid w:val="009535F9"/>
    <w:rsid w:val="00956A86"/>
    <w:rsid w:val="00960D81"/>
    <w:rsid w:val="009A372B"/>
    <w:rsid w:val="00A35C8B"/>
    <w:rsid w:val="00A5657B"/>
    <w:rsid w:val="00A57621"/>
    <w:rsid w:val="00A85D7E"/>
    <w:rsid w:val="00A93A42"/>
    <w:rsid w:val="00A93AA1"/>
    <w:rsid w:val="00AC3EDB"/>
    <w:rsid w:val="00AF084A"/>
    <w:rsid w:val="00AF0C6E"/>
    <w:rsid w:val="00AF43E3"/>
    <w:rsid w:val="00B028F3"/>
    <w:rsid w:val="00B55AF5"/>
    <w:rsid w:val="00B63382"/>
    <w:rsid w:val="00B72C68"/>
    <w:rsid w:val="00B759ED"/>
    <w:rsid w:val="00B9774E"/>
    <w:rsid w:val="00B97F62"/>
    <w:rsid w:val="00BC1D45"/>
    <w:rsid w:val="00BE2DE8"/>
    <w:rsid w:val="00C00358"/>
    <w:rsid w:val="00C16B92"/>
    <w:rsid w:val="00C24C6E"/>
    <w:rsid w:val="00C26335"/>
    <w:rsid w:val="00C402EC"/>
    <w:rsid w:val="00C44E63"/>
    <w:rsid w:val="00C66985"/>
    <w:rsid w:val="00CC3F14"/>
    <w:rsid w:val="00CD433A"/>
    <w:rsid w:val="00CD72B8"/>
    <w:rsid w:val="00D07E59"/>
    <w:rsid w:val="00D51732"/>
    <w:rsid w:val="00D76613"/>
    <w:rsid w:val="00D77418"/>
    <w:rsid w:val="00D9775E"/>
    <w:rsid w:val="00DC05AC"/>
    <w:rsid w:val="00DD2AD9"/>
    <w:rsid w:val="00DE4138"/>
    <w:rsid w:val="00DF3FE7"/>
    <w:rsid w:val="00E235C6"/>
    <w:rsid w:val="00E54596"/>
    <w:rsid w:val="00E62960"/>
    <w:rsid w:val="00EB7F41"/>
    <w:rsid w:val="00EC1531"/>
    <w:rsid w:val="00EC7EDA"/>
    <w:rsid w:val="00ED3E3D"/>
    <w:rsid w:val="00EF5673"/>
    <w:rsid w:val="00F151B2"/>
    <w:rsid w:val="00F34CA7"/>
    <w:rsid w:val="00F37617"/>
    <w:rsid w:val="00F45F4B"/>
    <w:rsid w:val="00F76F54"/>
    <w:rsid w:val="00F95BD6"/>
    <w:rsid w:val="00FC5C21"/>
    <w:rsid w:val="00FC798D"/>
    <w:rsid w:val="00FD2FE0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78FB1"/>
  <w15:chartTrackingRefBased/>
  <w15:docId w15:val="{37AB80B2-DA27-2542-9DC8-A1BE6810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E8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22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C3ED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55AF5"/>
    <w:pPr>
      <w:pBdr>
        <w:top w:val="nil"/>
        <w:left w:val="nil"/>
        <w:bottom w:val="nil"/>
        <w:right w:val="nil"/>
        <w:between w:val="nil"/>
        <w:bar w:val="nil"/>
      </w:pBdr>
      <w:spacing w:before="60" w:after="60"/>
    </w:pPr>
    <w:rPr>
      <w:rFonts w:ascii="Century Gothic" w:eastAsia="Arial Unicode MS" w:hAnsi="Century Gothic" w:cs="Arial Unicode MS"/>
      <w:color w:val="2E74B5"/>
      <w:sz w:val="18"/>
      <w:szCs w:val="18"/>
      <w:u w:color="2E74B5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DefaultParagraphFont"/>
    <w:rsid w:val="00B55AF5"/>
  </w:style>
  <w:style w:type="paragraph" w:styleId="NormalWeb">
    <w:name w:val="Normal (Web)"/>
    <w:basedOn w:val="Normal"/>
    <w:uiPriority w:val="99"/>
    <w:semiHidden/>
    <w:unhideWhenUsed/>
    <w:rsid w:val="0018377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183773"/>
    <w:rPr>
      <w:color w:val="0000FF"/>
      <w:u w:val="single"/>
    </w:rPr>
  </w:style>
  <w:style w:type="character" w:customStyle="1" w:styleId="lrzxr">
    <w:name w:val="lrzxr"/>
    <w:basedOn w:val="DefaultParagraphFont"/>
    <w:rsid w:val="00B9774E"/>
  </w:style>
  <w:style w:type="character" w:customStyle="1" w:styleId="Heading3Char">
    <w:name w:val="Heading 3 Char"/>
    <w:basedOn w:val="DefaultParagraphFont"/>
    <w:link w:val="Heading3"/>
    <w:uiPriority w:val="9"/>
    <w:rsid w:val="00AC3ED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28337A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3761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C05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5A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C0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5A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C3F14"/>
  </w:style>
  <w:style w:type="character" w:customStyle="1" w:styleId="yiv8196518143">
    <w:name w:val="yiv8196518143"/>
    <w:basedOn w:val="DefaultParagraphFont"/>
    <w:rsid w:val="0043292D"/>
  </w:style>
  <w:style w:type="paragraph" w:styleId="BalloonText">
    <w:name w:val="Balloon Text"/>
    <w:basedOn w:val="Normal"/>
    <w:link w:val="BalloonTextChar"/>
    <w:uiPriority w:val="99"/>
    <w:semiHidden/>
    <w:unhideWhenUsed/>
    <w:rsid w:val="000A2D6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62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02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7D2BF0"/>
    <w:rPr>
      <w:rFonts w:ascii="Times New Roman" w:eastAsia="Times New Roman" w:hAnsi="Times New Roman" w:cs="Times New Roman"/>
    </w:rPr>
  </w:style>
  <w:style w:type="character" w:customStyle="1" w:styleId="yiv3856801802">
    <w:name w:val="yiv3856801802"/>
    <w:basedOn w:val="DefaultParagraphFont"/>
    <w:rsid w:val="007D2BF0"/>
  </w:style>
  <w:style w:type="paragraph" w:customStyle="1" w:styleId="yiv3856801802msonormal">
    <w:name w:val="yiv3856801802msonormal"/>
    <w:basedOn w:val="Normal"/>
    <w:rsid w:val="007D2BF0"/>
    <w:pPr>
      <w:spacing w:before="100" w:beforeAutospacing="1" w:after="100" w:afterAutospacing="1"/>
    </w:pPr>
  </w:style>
  <w:style w:type="character" w:customStyle="1" w:styleId="yiv0090169340">
    <w:name w:val="yiv0090169340"/>
    <w:basedOn w:val="DefaultParagraphFont"/>
    <w:rsid w:val="00B72C68"/>
  </w:style>
  <w:style w:type="character" w:customStyle="1" w:styleId="yiv8074721650">
    <w:name w:val="yiv8074721650"/>
    <w:basedOn w:val="DefaultParagraphFont"/>
    <w:rsid w:val="008D4BCE"/>
  </w:style>
  <w:style w:type="character" w:customStyle="1" w:styleId="yiv2019278911">
    <w:name w:val="yiv2019278911"/>
    <w:basedOn w:val="DefaultParagraphFont"/>
    <w:rsid w:val="0095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3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03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4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0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8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5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2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maps/uBHTFcUz5YzZH6yX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aps.google.com/?q=143+Honors+Way+William+Johnston+Building++Tallahassee%2c+FL+32304+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Ziad Musslimani</dc:creator>
  <cp:keywords/>
  <dc:description/>
  <cp:lastModifiedBy>Rachel Goff-Albritton</cp:lastModifiedBy>
  <cp:revision>2</cp:revision>
  <cp:lastPrinted>2024-05-06T19:37:00Z</cp:lastPrinted>
  <dcterms:created xsi:type="dcterms:W3CDTF">2024-05-13T18:51:00Z</dcterms:created>
  <dcterms:modified xsi:type="dcterms:W3CDTF">2024-05-13T18:51:00Z</dcterms:modified>
</cp:coreProperties>
</file>